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8B26F" w14:textId="6863AA3E" w:rsidR="006A3B45" w:rsidRDefault="00831EAE">
      <w:pPr>
        <w:spacing w:line="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1AA27AD9" wp14:editId="5286EE4E">
                <wp:simplePos x="0" y="0"/>
                <wp:positionH relativeFrom="page">
                  <wp:posOffset>1671320</wp:posOffset>
                </wp:positionH>
                <wp:positionV relativeFrom="paragraph">
                  <wp:posOffset>8487410</wp:posOffset>
                </wp:positionV>
                <wp:extent cx="1120140" cy="21971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0140" cy="2197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55F4473" w14:textId="77777777" w:rsidR="006A3B45" w:rsidRDefault="00831EAE">
                            <w:pPr>
                              <w:pStyle w:val="a5"/>
                              <w:shd w:val="clear" w:color="auto" w:fill="auto"/>
                            </w:pPr>
                            <w:r>
                              <w:t>Мировой судья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1AA27AD9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131.6pt;margin-top:668.3pt;width:88.2pt;height:17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" filled="f" stroked="f">
                <v:textbox inset="0,0,0,0">
                  <w:txbxContent>
                    <w:p w14:paraId="455F4473" w14:textId="77777777" w:rsidR="006A3B45" w:rsidRDefault="00831EAE">
                      <w:pPr>
                        <w:pStyle w:val="a5"/>
                        <w:shd w:val="clear" w:color="auto" w:fill="auto"/>
                      </w:pPr>
                      <w:r>
                        <w:t>Мировой судья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25829379" behindDoc="0" locked="0" layoutInCell="1" allowOverlap="1" wp14:anchorId="17316B14" wp14:editId="5DE59171">
                <wp:simplePos x="0" y="0"/>
                <wp:positionH relativeFrom="page">
                  <wp:posOffset>5970905</wp:posOffset>
                </wp:positionH>
                <wp:positionV relativeFrom="paragraph">
                  <wp:posOffset>8478520</wp:posOffset>
                </wp:positionV>
                <wp:extent cx="1071880" cy="221615"/>
                <wp:effectExtent l="0" t="0" r="0" b="0"/>
                <wp:wrapTopAndBottom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1880" cy="2216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4CEC877" w14:textId="1D7101C0" w:rsidR="006A3B45" w:rsidRDefault="006A3B45">
                            <w:pPr>
                              <w:pStyle w:val="1"/>
                              <w:shd w:val="clear" w:color="auto" w:fill="auto"/>
                              <w:ind w:firstLine="0"/>
                            </w:pP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7316B14" id="Shape 5" o:spid="_x0000_s1027" type="#_x0000_t202" style="position:absolute;margin-left:470.15pt;margin-top:667.6pt;width:84.4pt;height:17.45pt;z-index:125829379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" filled="f" stroked="f">
                <v:textbox inset="0,0,0,0">
                  <w:txbxContent>
                    <w:p w14:paraId="74CEC877" w14:textId="1D7101C0" w:rsidR="006A3B45" w:rsidRDefault="006A3B45">
                      <w:pPr>
                        <w:pStyle w:val="1"/>
                        <w:shd w:val="clear" w:color="auto" w:fill="auto"/>
                        <w:ind w:firstLine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D62105C" w14:textId="77777777" w:rsidR="006A3B45" w:rsidRDefault="00831EAE">
      <w:pPr>
        <w:pStyle w:val="1"/>
        <w:shd w:val="clear" w:color="auto" w:fill="auto"/>
        <w:ind w:firstLine="0"/>
        <w:jc w:val="right"/>
      </w:pPr>
      <w:r>
        <w:t>Дело № 2-365/2026</w:t>
      </w:r>
    </w:p>
    <w:p w14:paraId="161A7091" w14:textId="77777777" w:rsidR="006A3B45" w:rsidRDefault="00831EAE">
      <w:pPr>
        <w:pStyle w:val="1"/>
        <w:shd w:val="clear" w:color="auto" w:fill="auto"/>
        <w:spacing w:after="280"/>
        <w:ind w:firstLine="0"/>
        <w:jc w:val="right"/>
      </w:pPr>
      <w:r>
        <w:t>УИД53М80008-01-2026-000478-60</w:t>
      </w:r>
    </w:p>
    <w:p w14:paraId="0F5D27AC" w14:textId="77777777" w:rsidR="006A3B45" w:rsidRDefault="00831EAE">
      <w:pPr>
        <w:pStyle w:val="1"/>
        <w:shd w:val="clear" w:color="auto" w:fill="auto"/>
        <w:ind w:firstLine="0"/>
        <w:jc w:val="center"/>
      </w:pPr>
      <w:r>
        <w:t>РЕШЕНИЕ</w:t>
      </w:r>
    </w:p>
    <w:p w14:paraId="03C79F6B" w14:textId="77777777" w:rsidR="006A3B45" w:rsidRDefault="00831EAE">
      <w:pPr>
        <w:pStyle w:val="1"/>
        <w:shd w:val="clear" w:color="auto" w:fill="auto"/>
        <w:spacing w:after="280"/>
        <w:ind w:firstLine="0"/>
        <w:jc w:val="center"/>
      </w:pPr>
      <w:r>
        <w:t>ИМЕНЕМ РОССИЙСКОЙ ФЕДЕРАЦИИ</w:t>
      </w:r>
      <w:r>
        <w:br/>
        <w:t>(резолютивная часть)</w:t>
      </w:r>
    </w:p>
    <w:p w14:paraId="1C3B8C9D" w14:textId="77777777" w:rsidR="006A3B45" w:rsidRDefault="00831EAE">
      <w:pPr>
        <w:pStyle w:val="1"/>
        <w:shd w:val="clear" w:color="auto" w:fill="auto"/>
        <w:spacing w:after="280"/>
        <w:ind w:right="140" w:firstLine="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81" behindDoc="0" locked="0" layoutInCell="1" allowOverlap="1" wp14:anchorId="4B097836" wp14:editId="4555997E">
                <wp:simplePos x="0" y="0"/>
                <wp:positionH relativeFrom="page">
                  <wp:posOffset>1227455</wp:posOffset>
                </wp:positionH>
                <wp:positionV relativeFrom="paragraph">
                  <wp:posOffset>12700</wp:posOffset>
                </wp:positionV>
                <wp:extent cx="1369060" cy="219710"/>
                <wp:effectExtent l="0" t="0" r="0" b="0"/>
                <wp:wrapSquare wrapText="right"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9060" cy="2197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EE0F4DF" w14:textId="77777777" w:rsidR="006A3B45" w:rsidRDefault="00831EAE">
                            <w:pPr>
                              <w:pStyle w:val="1"/>
                              <w:shd w:val="clear" w:color="auto" w:fill="auto"/>
                              <w:ind w:firstLine="0"/>
                            </w:pPr>
                            <w:r>
                              <w:t>30 марта 2026 года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position:absolute;margin-left:96.650000000000006pt;margin-top:1.pt;width:107.8pt;height:17.300000000000001pt;z-index:-125829372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30 марта 2026 года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t>гор. Великий Новгород</w:t>
      </w:r>
    </w:p>
    <w:p w14:paraId="338E141D" w14:textId="173E579A" w:rsidR="006A3B45" w:rsidRDefault="00831EAE">
      <w:pPr>
        <w:pStyle w:val="1"/>
        <w:shd w:val="clear" w:color="auto" w:fill="auto"/>
        <w:ind w:firstLine="740"/>
        <w:jc w:val="both"/>
      </w:pPr>
      <w:r>
        <w:t xml:space="preserve">Мировой судья судебного участка № 14 Новгородского судебного </w:t>
      </w:r>
      <w:r>
        <w:t xml:space="preserve">района Новгородской области </w:t>
      </w:r>
      <w:r>
        <w:t>ХХХ</w:t>
      </w:r>
      <w:r>
        <w:t>.,</w:t>
      </w:r>
    </w:p>
    <w:p w14:paraId="6CA67566" w14:textId="71A202FD" w:rsidR="006A3B45" w:rsidRDefault="00831EAE">
      <w:pPr>
        <w:pStyle w:val="1"/>
        <w:shd w:val="clear" w:color="auto" w:fill="auto"/>
        <w:ind w:firstLine="740"/>
        <w:jc w:val="both"/>
      </w:pPr>
      <w:r>
        <w:t xml:space="preserve">при секретаре </w:t>
      </w:r>
      <w:r>
        <w:t>ХХХ</w:t>
      </w:r>
    </w:p>
    <w:p w14:paraId="48F2B43A" w14:textId="1DDDAFCF" w:rsidR="006A3B45" w:rsidRDefault="00831EAE">
      <w:pPr>
        <w:pStyle w:val="1"/>
        <w:shd w:val="clear" w:color="auto" w:fill="auto"/>
        <w:ind w:firstLine="740"/>
        <w:jc w:val="both"/>
      </w:pPr>
      <w:r>
        <w:t xml:space="preserve">рассмотрев в открытом судебном заседании гражданское дело по иску </w:t>
      </w:r>
      <w:r>
        <w:t>ХХХ</w:t>
      </w:r>
      <w:r>
        <w:t xml:space="preserve"> </w:t>
      </w:r>
      <w:r>
        <w:t>к ООО «</w:t>
      </w:r>
      <w:r>
        <w:t>ХХХ</w:t>
      </w:r>
      <w:r>
        <w:t>» о защите прав потребителей,</w:t>
      </w:r>
    </w:p>
    <w:p w14:paraId="21F8FDBF" w14:textId="77777777" w:rsidR="006A3B45" w:rsidRDefault="00831EAE">
      <w:pPr>
        <w:pStyle w:val="1"/>
        <w:shd w:val="clear" w:color="auto" w:fill="auto"/>
        <w:spacing w:after="280"/>
        <w:ind w:firstLine="740"/>
        <w:jc w:val="both"/>
      </w:pPr>
      <w:r>
        <w:t>руководствуясь ст.ст.194-199 ГПК РФ,</w:t>
      </w:r>
    </w:p>
    <w:p w14:paraId="682B58B5" w14:textId="77777777" w:rsidR="006A3B45" w:rsidRDefault="00831EAE">
      <w:pPr>
        <w:pStyle w:val="1"/>
        <w:shd w:val="clear" w:color="auto" w:fill="auto"/>
        <w:spacing w:after="280"/>
        <w:ind w:firstLine="0"/>
        <w:jc w:val="center"/>
      </w:pPr>
      <w:r>
        <w:t>решил:</w:t>
      </w:r>
    </w:p>
    <w:p w14:paraId="61F70D2A" w14:textId="55F6FD18" w:rsidR="006A3B45" w:rsidRDefault="00831EAE">
      <w:pPr>
        <w:pStyle w:val="1"/>
        <w:shd w:val="clear" w:color="auto" w:fill="auto"/>
        <w:ind w:firstLine="740"/>
        <w:jc w:val="both"/>
      </w:pPr>
      <w:r>
        <w:t xml:space="preserve">Исковые требования </w:t>
      </w:r>
      <w:r>
        <w:t>ХХХ</w:t>
      </w:r>
      <w:r>
        <w:t xml:space="preserve"> </w:t>
      </w:r>
      <w:r>
        <w:t>к ООО «</w:t>
      </w:r>
      <w:r>
        <w:t>ХХХ</w:t>
      </w:r>
      <w:r>
        <w:t>» — удовлетворить частично.</w:t>
      </w:r>
    </w:p>
    <w:p w14:paraId="5DC0F64C" w14:textId="6AA7D71B" w:rsidR="006A3B45" w:rsidRDefault="00831EAE">
      <w:pPr>
        <w:pStyle w:val="1"/>
        <w:shd w:val="clear" w:color="auto" w:fill="auto"/>
        <w:ind w:firstLine="740"/>
        <w:jc w:val="both"/>
      </w:pPr>
      <w:r>
        <w:t>Взыскать с ООО «</w:t>
      </w:r>
      <w:r>
        <w:t>ХХХ</w:t>
      </w:r>
      <w:r>
        <w:t xml:space="preserve">» (ОГРН </w:t>
      </w:r>
      <w:r>
        <w:t>ХХХ</w:t>
      </w:r>
      <w:r>
        <w:t xml:space="preserve">) в пользу </w:t>
      </w:r>
      <w:r>
        <w:t>ХХХ</w:t>
      </w:r>
      <w:r>
        <w:t xml:space="preserve"> (паспорт </w:t>
      </w:r>
      <w:r>
        <w:t>ХХХ</w:t>
      </w:r>
      <w:r>
        <w:t xml:space="preserve"> </w:t>
      </w:r>
      <w:r>
        <w:t xml:space="preserve">номер </w:t>
      </w:r>
      <w:r>
        <w:t>ХХХ</w:t>
      </w:r>
      <w:r>
        <w:t>) в счет возврата уплаченных по договору денежных средств 61 511 руб. 00 коп., неустойку в размере 33 523 руб. 50 коп., компенсацию морального вреда в размере 20 000 руб. 00 коп., штраф в размере 57 517 руб. 25 коп., почтовые расходы в размере 696 руб. 60 коп., в остальной части в удовлетворении иска отказать.</w:t>
      </w:r>
    </w:p>
    <w:p w14:paraId="4EB5ACFB" w14:textId="4412C956" w:rsidR="006A3B45" w:rsidRDefault="00831EAE">
      <w:pPr>
        <w:pStyle w:val="1"/>
        <w:shd w:val="clear" w:color="auto" w:fill="auto"/>
        <w:ind w:firstLine="740"/>
        <w:jc w:val="both"/>
      </w:pPr>
      <w:r>
        <w:t>Взыскать с ООО «</w:t>
      </w:r>
      <w:r>
        <w:t>ХХХ</w:t>
      </w:r>
      <w:r>
        <w:t>» в доход местного бюджета судебные расходы по оплате государственной пошлины в размере 7 000 руб. 00 коп.</w:t>
      </w:r>
    </w:p>
    <w:p w14:paraId="2AB9FE30" w14:textId="77777777" w:rsidR="006A3B45" w:rsidRDefault="00831EAE">
      <w:pPr>
        <w:pStyle w:val="1"/>
        <w:shd w:val="clear" w:color="auto" w:fill="auto"/>
        <w:ind w:firstLine="740"/>
        <w:jc w:val="both"/>
      </w:pPr>
      <w:r>
        <w:t>Лица, участвующие в деле, и их представители вправе обратиться к мировому судье с заявлением о составлении мотивированного решения:</w:t>
      </w:r>
    </w:p>
    <w:p w14:paraId="3C594B95" w14:textId="77777777" w:rsidR="006A3B45" w:rsidRDefault="00831EAE">
      <w:pPr>
        <w:pStyle w:val="1"/>
        <w:shd w:val="clear" w:color="auto" w:fill="auto"/>
        <w:ind w:firstLine="740"/>
        <w:jc w:val="both"/>
      </w:pPr>
      <w:r>
        <w:t>-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14:paraId="48B56C4B" w14:textId="77777777" w:rsidR="006A3B45" w:rsidRDefault="00831EAE">
      <w:pPr>
        <w:pStyle w:val="1"/>
        <w:shd w:val="clear" w:color="auto" w:fill="auto"/>
        <w:ind w:firstLine="740"/>
        <w:jc w:val="both"/>
      </w:pPr>
      <w:r>
        <w:t>-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14:paraId="730858ED" w14:textId="77777777" w:rsidR="006A3B45" w:rsidRDefault="00831EAE">
      <w:pPr>
        <w:pStyle w:val="1"/>
        <w:shd w:val="clear" w:color="auto" w:fill="auto"/>
        <w:spacing w:after="280"/>
        <w:ind w:firstLine="740"/>
        <w:jc w:val="both"/>
      </w:pPr>
      <w:r>
        <w:t>Решение может быть обжаловано в апелляционном порядке в Новгородский районный суд Новгородской области в течение месяца со дня его вынесения через мирового судью судебного участка № 14 Новгородского судебного района Новгородской области, а в случае поступления ходатайств о составлении мотивированного решения - в течение месяца со дня изготовления</w:t>
      </w:r>
    </w:p>
    <w:sectPr w:rsidR="006A3B45">
      <w:pgSz w:w="11900" w:h="16840"/>
      <w:pgMar w:top="782" w:right="607" w:bottom="782" w:left="1922" w:header="354" w:footer="354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0DFD1" w14:textId="77777777" w:rsidR="00831EAE" w:rsidRDefault="00831EAE">
      <w:r>
        <w:separator/>
      </w:r>
    </w:p>
  </w:endnote>
  <w:endnote w:type="continuationSeparator" w:id="0">
    <w:p w14:paraId="563001F6" w14:textId="77777777" w:rsidR="00831EAE" w:rsidRDefault="00831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05F56" w14:textId="77777777" w:rsidR="006A3B45" w:rsidRDefault="006A3B45"/>
  </w:footnote>
  <w:footnote w:type="continuationSeparator" w:id="0">
    <w:p w14:paraId="110E8322" w14:textId="77777777" w:rsidR="006A3B45" w:rsidRDefault="006A3B4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B45"/>
    <w:rsid w:val="006A3B45"/>
    <w:rsid w:val="00831EAE"/>
    <w:rsid w:val="00A9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9595A"/>
  <w15:docId w15:val="{045CD95F-08A6-4448-902F-A546FE554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Подпись к картинк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2026-04-10T08:40:00Z</dcterms:created>
  <dcterms:modified xsi:type="dcterms:W3CDTF">2026-04-10T08:42:00Z</dcterms:modified>
</cp:coreProperties>
</file>