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79" w:rsidRDefault="00482B45">
      <w:pPr>
        <w:pStyle w:val="20"/>
        <w:shd w:val="clear" w:color="auto" w:fill="auto"/>
        <w:ind w:left="5140"/>
      </w:pPr>
      <w:r>
        <w:t xml:space="preserve">Дело № 2-40/2025 </w:t>
      </w:r>
    </w:p>
    <w:p w:rsidR="008F57FB" w:rsidRDefault="00482B45">
      <w:pPr>
        <w:pStyle w:val="20"/>
        <w:shd w:val="clear" w:color="auto" w:fill="auto"/>
        <w:ind w:left="5140"/>
      </w:pPr>
      <w:r>
        <w:t xml:space="preserve">УИД </w:t>
      </w:r>
      <w:r w:rsidRPr="00482B45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82B45">
        <w:rPr>
          <w:lang w:eastAsia="en-US" w:bidi="en-US"/>
        </w:rPr>
        <w:t>00</w:t>
      </w:r>
      <w:r>
        <w:t>10-01-2024-005863-63</w:t>
      </w:r>
    </w:p>
    <w:p w:rsidR="008F57FB" w:rsidRDefault="00482B45">
      <w:pPr>
        <w:pStyle w:val="20"/>
        <w:shd w:val="clear" w:color="auto" w:fill="auto"/>
        <w:spacing w:after="0"/>
        <w:ind w:left="80"/>
        <w:jc w:val="center"/>
      </w:pPr>
      <w:r>
        <w:t>РЕШЕНИЕ</w:t>
      </w:r>
    </w:p>
    <w:p w:rsidR="008F57FB" w:rsidRDefault="00482B45">
      <w:pPr>
        <w:pStyle w:val="20"/>
        <w:shd w:val="clear" w:color="auto" w:fill="auto"/>
        <w:spacing w:after="267"/>
        <w:ind w:left="80"/>
        <w:jc w:val="center"/>
      </w:pPr>
      <w:r>
        <w:t>ИМЕНЕМ РОССИЙСКОЙ ФЕДЕРАЦИИ</w:t>
      </w:r>
      <w:r>
        <w:br/>
        <w:t>(резолютивная часть)</w:t>
      </w:r>
    </w:p>
    <w:p w:rsidR="008F57FB" w:rsidRDefault="00482B45">
      <w:pPr>
        <w:pStyle w:val="20"/>
        <w:shd w:val="clear" w:color="auto" w:fill="auto"/>
        <w:tabs>
          <w:tab w:val="left" w:pos="7063"/>
        </w:tabs>
        <w:spacing w:after="310" w:line="280" w:lineRule="exact"/>
        <w:jc w:val="both"/>
      </w:pPr>
      <w:r>
        <w:t>13 марта 2025 года</w:t>
      </w:r>
      <w:r>
        <w:tab/>
        <w:t>Великий Новгород</w:t>
      </w:r>
    </w:p>
    <w:p w:rsidR="008F57FB" w:rsidRDefault="00482B45">
      <w:pPr>
        <w:pStyle w:val="20"/>
        <w:shd w:val="clear" w:color="auto" w:fill="auto"/>
        <w:spacing w:after="0" w:line="320" w:lineRule="exact"/>
        <w:ind w:firstLine="740"/>
        <w:jc w:val="both"/>
      </w:pPr>
      <w:r>
        <w:t xml:space="preserve">Мировой судья судебного участка № 31 Новгородского судебного района Новгородской области </w:t>
      </w:r>
      <w:r w:rsidR="006241DB">
        <w:t>ххх</w:t>
      </w:r>
      <w:r>
        <w:t>,</w:t>
      </w:r>
    </w:p>
    <w:p w:rsidR="008F57FB" w:rsidRDefault="00482B45">
      <w:pPr>
        <w:pStyle w:val="20"/>
        <w:shd w:val="clear" w:color="auto" w:fill="auto"/>
        <w:spacing w:after="272" w:line="320" w:lineRule="exact"/>
        <w:ind w:firstLine="740"/>
        <w:jc w:val="left"/>
      </w:pPr>
      <w:r>
        <w:t xml:space="preserve">при секретаре судебного заседания </w:t>
      </w:r>
      <w:r w:rsidR="006241DB">
        <w:t>ххх</w:t>
      </w:r>
      <w:r>
        <w:t xml:space="preserve">, рассмотрев в открытом судебном заседании гражданское дело по иску </w:t>
      </w:r>
      <w:r w:rsidR="006241DB">
        <w:t>ххх</w:t>
      </w:r>
      <w:r>
        <w:t xml:space="preserve"> к Обществу с ограниченной ответственностью </w:t>
      </w:r>
      <w:r w:rsidR="006241DB">
        <w:t>ххх</w:t>
      </w:r>
      <w:r>
        <w:t xml:space="preserve"> о защите прав потребителей,</w:t>
      </w:r>
    </w:p>
    <w:p w:rsidR="008F57FB" w:rsidRDefault="00482B45">
      <w:pPr>
        <w:pStyle w:val="20"/>
        <w:shd w:val="clear" w:color="auto" w:fill="auto"/>
        <w:spacing w:after="270" w:line="280" w:lineRule="exact"/>
        <w:ind w:firstLine="740"/>
        <w:jc w:val="both"/>
      </w:pPr>
      <w:r>
        <w:t>руководствуясь ст.ст.194-199 ГПК РФ, суд</w:t>
      </w:r>
    </w:p>
    <w:p w:rsidR="008F57FB" w:rsidRDefault="00482B45">
      <w:pPr>
        <w:pStyle w:val="20"/>
        <w:shd w:val="clear" w:color="auto" w:fill="auto"/>
        <w:spacing w:after="313" w:line="280" w:lineRule="exact"/>
        <w:ind w:left="80"/>
        <w:jc w:val="center"/>
      </w:pPr>
      <w:r>
        <w:t>решил:</w:t>
      </w:r>
    </w:p>
    <w:p w:rsidR="008F57FB" w:rsidRDefault="00482B45">
      <w:pPr>
        <w:pStyle w:val="20"/>
        <w:shd w:val="clear" w:color="auto" w:fill="auto"/>
        <w:spacing w:after="0" w:line="320" w:lineRule="exact"/>
        <w:ind w:firstLine="740"/>
        <w:jc w:val="both"/>
      </w:pPr>
      <w:r>
        <w:t xml:space="preserve">Исковые требования </w:t>
      </w:r>
      <w:r w:rsidR="006241DB">
        <w:t>ххх</w:t>
      </w:r>
      <w:r>
        <w:t xml:space="preserve"> к Обществу с ограниченной ответственностью </w:t>
      </w:r>
      <w:r w:rsidR="006241DB">
        <w:t>ххх</w:t>
      </w:r>
      <w:r>
        <w:t xml:space="preserve"> о защите прав потребителей - удовлетворить.</w:t>
      </w:r>
    </w:p>
    <w:p w:rsidR="008F57FB" w:rsidRDefault="00482B45">
      <w:pPr>
        <w:pStyle w:val="20"/>
        <w:shd w:val="clear" w:color="auto" w:fill="auto"/>
        <w:spacing w:after="0" w:line="320" w:lineRule="exact"/>
        <w:ind w:firstLine="740"/>
        <w:jc w:val="both"/>
      </w:pPr>
      <w:proofErr w:type="gramStart"/>
      <w:r>
        <w:t xml:space="preserve">Взыскать с Общества с ограниченной ответственностью </w:t>
      </w:r>
      <w:r w:rsidR="006241DB">
        <w:t>ххх</w:t>
      </w:r>
      <w:r>
        <w:t xml:space="preserve">, в пользу </w:t>
      </w:r>
      <w:r w:rsidR="006241DB">
        <w:t>ххх</w:t>
      </w:r>
      <w:r>
        <w:t xml:space="preserve"> уплаченные за услуги денежные средства в размере 9333 руб. 33 коп., компенсацию морального вреда в размере 5000 руб. 00 коп., штраф за несоблюдение в добровольном порядке удовлетворения требований потребителя в размере 7166 руб. 67 коп., а всего взыскать 21500 руб. 00 коп.</w:t>
      </w:r>
      <w:bookmarkStart w:id="0" w:name="_GoBack"/>
      <w:bookmarkEnd w:id="0"/>
      <w:proofErr w:type="gramEnd"/>
    </w:p>
    <w:p w:rsidR="008F57FB" w:rsidRDefault="00482B45">
      <w:pPr>
        <w:pStyle w:val="20"/>
        <w:shd w:val="clear" w:color="auto" w:fill="auto"/>
        <w:spacing w:after="0" w:line="320" w:lineRule="exact"/>
        <w:ind w:firstLine="740"/>
        <w:jc w:val="both"/>
      </w:pPr>
      <w:r>
        <w:t xml:space="preserve">Взыскать с Общества с ограниченной ответственностью </w:t>
      </w:r>
      <w:r w:rsidR="006241DB">
        <w:t>ххх</w:t>
      </w:r>
      <w:r>
        <w:t>, в доход местного бюджета судебные расходы по оплате государственной пошлины в размере 7000 руб. 00 коп.</w:t>
      </w:r>
    </w:p>
    <w:p w:rsidR="008F57FB" w:rsidRDefault="00482B45" w:rsidP="006B1FFC">
      <w:pPr>
        <w:pStyle w:val="20"/>
        <w:shd w:val="clear" w:color="auto" w:fill="auto"/>
        <w:tabs>
          <w:tab w:val="left" w:pos="8924"/>
        </w:tabs>
        <w:spacing w:after="0" w:line="320" w:lineRule="exact"/>
        <w:ind w:right="200" w:firstLine="740"/>
        <w:jc w:val="both"/>
      </w:pPr>
      <w:r>
        <w:t xml:space="preserve">Решение может быть обжаловано </w:t>
      </w:r>
      <w:proofErr w:type="gramStart"/>
      <w:r>
        <w:t>в апелляционном порядке в Новгородский районный суд Новгородской области в течение месяца со дня его вынесения через мир</w:t>
      </w:r>
      <w:r w:rsidR="006B1FFC">
        <w:t>ового судью</w:t>
      </w:r>
      <w:proofErr w:type="gramEnd"/>
      <w:r w:rsidR="006B1FFC">
        <w:t xml:space="preserve"> судебного участка №</w:t>
      </w:r>
      <w:r>
        <w:t>31</w:t>
      </w:r>
      <w:r w:rsidR="006B1FFC">
        <w:t xml:space="preserve"> </w:t>
      </w:r>
      <w:r>
        <w:t>Новгородского судебного района Новгородской области, а в случае поступления ходатайств о составлении мотивированного решения - в течение месяца со дня изготовления мотивированного решения.</w:t>
      </w:r>
    </w:p>
    <w:p w:rsidR="006B1FFC" w:rsidRDefault="006B1FFC">
      <w:pPr>
        <w:pStyle w:val="20"/>
        <w:shd w:val="clear" w:color="auto" w:fill="auto"/>
        <w:spacing w:after="0" w:line="280" w:lineRule="exact"/>
        <w:jc w:val="both"/>
      </w:pPr>
    </w:p>
    <w:p w:rsidR="006B1FFC" w:rsidRDefault="006B1FFC">
      <w:pPr>
        <w:pStyle w:val="20"/>
        <w:shd w:val="clear" w:color="auto" w:fill="auto"/>
        <w:spacing w:after="0" w:line="280" w:lineRule="exact"/>
        <w:jc w:val="both"/>
      </w:pPr>
    </w:p>
    <w:p w:rsidR="008F57FB" w:rsidRDefault="00F833D2">
      <w:pPr>
        <w:pStyle w:val="20"/>
        <w:shd w:val="clear" w:color="auto" w:fill="auto"/>
        <w:spacing w:after="0" w:line="280" w:lineRule="exact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7.5pt;margin-top:-4.2pt;width:94.85pt;height:14pt;z-index:-251658240;visibility:visible;mso-wrap-style:square;mso-width-percent:0;mso-height-percent:0;mso-wrap-distance-left:39.6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y9rgIAAKk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" filled="f" stroked="f">
            <v:textbox style="mso-next-textbox:#Text Box 2;mso-fit-shape-to-text:t" inset="0,0,0,0">
              <w:txbxContent>
                <w:p w:rsidR="008F57FB" w:rsidRDefault="008F57FB">
                  <w:pPr>
                    <w:pStyle w:val="a4"/>
                    <w:shd w:val="clear" w:color="auto" w:fill="auto"/>
                    <w:spacing w:line="280" w:lineRule="exact"/>
                  </w:pPr>
                </w:p>
              </w:txbxContent>
            </v:textbox>
            <w10:wrap type="square" side="left" anchorx="margin"/>
          </v:shape>
        </w:pict>
      </w:r>
      <w:r w:rsidR="00482B45">
        <w:t>Мировой судья</w:t>
      </w:r>
    </w:p>
    <w:sectPr w:rsidR="008F57FB" w:rsidSect="008F57FB">
      <w:pgSz w:w="11900" w:h="16840"/>
      <w:pgMar w:top="859" w:right="628" w:bottom="859" w:left="18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B45" w:rsidRDefault="00482B45" w:rsidP="008F57FB">
      <w:r>
        <w:separator/>
      </w:r>
    </w:p>
  </w:endnote>
  <w:endnote w:type="continuationSeparator" w:id="1">
    <w:p w:rsidR="00482B45" w:rsidRDefault="00482B45" w:rsidP="008F5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B45" w:rsidRDefault="00482B45"/>
  </w:footnote>
  <w:footnote w:type="continuationSeparator" w:id="1">
    <w:p w:rsidR="00482B45" w:rsidRDefault="00482B4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F57FB"/>
    <w:rsid w:val="00415079"/>
    <w:rsid w:val="00482B45"/>
    <w:rsid w:val="006241DB"/>
    <w:rsid w:val="006B1FFC"/>
    <w:rsid w:val="0086656E"/>
    <w:rsid w:val="0088664F"/>
    <w:rsid w:val="008F57FB"/>
    <w:rsid w:val="00F8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5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57FB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8F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F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8F5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8F57FB"/>
    <w:pPr>
      <w:shd w:val="clear" w:color="auto" w:fill="FFFFFF"/>
      <w:spacing w:after="240" w:line="313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4</cp:revision>
  <dcterms:created xsi:type="dcterms:W3CDTF">2025-07-29T14:27:00Z</dcterms:created>
  <dcterms:modified xsi:type="dcterms:W3CDTF">2025-08-01T13:08:00Z</dcterms:modified>
</cp:coreProperties>
</file>