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0BD" w:rsidRPr="009310BD" w:rsidRDefault="009310BD" w:rsidP="009310B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30"/>
          <w:szCs w:val="30"/>
          <w:lang w:eastAsia="ru-RU"/>
        </w:rPr>
      </w:pPr>
      <w:r w:rsidRPr="009310BD">
        <w:rPr>
          <w:rFonts w:ascii="Arial" w:eastAsia="Times New Roman" w:hAnsi="Arial" w:cs="Arial"/>
          <w:color w:val="000000"/>
          <w:kern w:val="36"/>
          <w:sz w:val="30"/>
          <w:szCs w:val="30"/>
          <w:lang w:eastAsia="ru-RU"/>
        </w:rPr>
        <w:t>Закон Оренбургской области от 24.12.2009 г. № 3279/760-IV-ОЗ "О мерах по предупреждению причинения вреда физическому, психическому, духовному и нравственному развитию детей на территории Оренбургской области"</w:t>
      </w:r>
    </w:p>
    <w:tbl>
      <w:tblPr>
        <w:tblW w:w="9450" w:type="dxa"/>
        <w:tblBorders>
          <w:top w:val="single" w:sz="6" w:space="0" w:color="CECECE"/>
          <w:left w:val="single" w:sz="6" w:space="0" w:color="CECECE"/>
          <w:bottom w:val="single" w:sz="6" w:space="0" w:color="CECECE"/>
          <w:right w:val="single" w:sz="6" w:space="0" w:color="CECE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7"/>
        <w:gridCol w:w="4653"/>
      </w:tblGrid>
      <w:tr w:rsidR="009310BD" w:rsidRPr="009310BD" w:rsidTr="009310BD">
        <w:tc>
          <w:tcPr>
            <w:tcW w:w="5250" w:type="dxa"/>
            <w:tcBorders>
              <w:top w:val="single" w:sz="24" w:space="0" w:color="CECECE"/>
              <w:left w:val="single" w:sz="24" w:space="0" w:color="CECECE"/>
              <w:bottom w:val="single" w:sz="24" w:space="0" w:color="CECECE"/>
              <w:right w:val="single" w:sz="24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9310BD" w:rsidRPr="009310BD" w:rsidRDefault="009310BD" w:rsidP="009310BD">
            <w:pPr>
              <w:spacing w:before="150" w:after="15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декабря 2009 года</w:t>
            </w:r>
          </w:p>
        </w:tc>
        <w:tc>
          <w:tcPr>
            <w:tcW w:w="5250" w:type="dxa"/>
            <w:tcBorders>
              <w:top w:val="single" w:sz="24" w:space="0" w:color="CECECE"/>
              <w:left w:val="single" w:sz="24" w:space="0" w:color="CECECE"/>
              <w:bottom w:val="single" w:sz="24" w:space="0" w:color="CECECE"/>
              <w:right w:val="single" w:sz="24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9310BD" w:rsidRPr="009310BD" w:rsidRDefault="009310BD" w:rsidP="009310BD">
            <w:pPr>
              <w:spacing w:before="150" w:after="150" w:line="408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 3279/760-IV-ОЗ</w:t>
            </w:r>
          </w:p>
        </w:tc>
      </w:tr>
    </w:tbl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РОССИЙСКАЯ ФЕДЕРАЦИЯ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ЗАКОН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ОРЕНБУРГСКОЙ ОБЛАСТИ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МЕРАХ ПО ПРЕДУПРЕЖДЕНИЮ ПРИЧИНЕНИЯ ВРЕДА ФИЗИЧЕСКОМУ,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ПСИХИЧЕСКОМУ, ДУХОВНОМУ И НРАВСТВЕННОМУ РАЗВИТИЮ ДЕТЕЙ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ТЕРРИТОРИИ ОРЕНБУРГСКОЙ ОБЛАСТИ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Законодательного Собрания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Оренбургской области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16 декабря 2009 г. N 3279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Borders>
          <w:top w:val="single" w:sz="6" w:space="0" w:color="CECECE"/>
          <w:left w:val="single" w:sz="6" w:space="0" w:color="CECECE"/>
          <w:bottom w:val="single" w:sz="6" w:space="0" w:color="CECECE"/>
          <w:right w:val="single" w:sz="6" w:space="0" w:color="CECE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"/>
        <w:gridCol w:w="210"/>
        <w:gridCol w:w="8820"/>
        <w:gridCol w:w="210"/>
      </w:tblGrid>
      <w:tr w:rsidR="009310BD" w:rsidRPr="009310BD" w:rsidTr="009310BD">
        <w:tc>
          <w:tcPr>
            <w:tcW w:w="60" w:type="dxa"/>
            <w:tcBorders>
              <w:top w:val="single" w:sz="24" w:space="0" w:color="CECECE"/>
              <w:left w:val="single" w:sz="24" w:space="0" w:color="CECECE"/>
              <w:bottom w:val="single" w:sz="24" w:space="0" w:color="CECECE"/>
              <w:right w:val="single" w:sz="24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9310BD" w:rsidRPr="009310BD" w:rsidRDefault="009310BD" w:rsidP="009310BD">
            <w:pPr>
              <w:spacing w:before="150" w:after="15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" w:type="dxa"/>
            <w:tcBorders>
              <w:top w:val="single" w:sz="24" w:space="0" w:color="CECECE"/>
              <w:left w:val="single" w:sz="24" w:space="0" w:color="CECECE"/>
              <w:bottom w:val="single" w:sz="24" w:space="0" w:color="CECECE"/>
              <w:right w:val="single" w:sz="24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9310BD" w:rsidRPr="009310BD" w:rsidRDefault="009310BD" w:rsidP="009310BD">
            <w:pPr>
              <w:spacing w:before="150" w:after="15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4" w:space="0" w:color="CECECE"/>
              <w:left w:val="single" w:sz="24" w:space="0" w:color="CECECE"/>
              <w:bottom w:val="single" w:sz="24" w:space="0" w:color="CECECE"/>
              <w:right w:val="single" w:sz="24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изменяющих документов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Законов Оренбургской области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20.05.2011 N 177/21-V-ОЗ,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22.08.2012 N 1029/297-V-ОЗ,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01.07.2013 N 1623/499-V-ОЗ,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06.03.2014 N 2166/617-V-ОЗ,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08.09.2015 N 3369/943-V-ОЗ, от 11.05.2016 N 3810/1044-V-ОЗ,</w:t>
            </w:r>
          </w:p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11.05.2016 N 3812/1049-V-ОЗ, от 25.06.2021 N 2842/782-VI-ОЗ)</w:t>
            </w:r>
          </w:p>
        </w:tc>
        <w:tc>
          <w:tcPr>
            <w:tcW w:w="120" w:type="dxa"/>
            <w:tcBorders>
              <w:top w:val="single" w:sz="24" w:space="0" w:color="CECECE"/>
              <w:left w:val="single" w:sz="24" w:space="0" w:color="CECECE"/>
              <w:bottom w:val="single" w:sz="24" w:space="0" w:color="CECECE"/>
              <w:right w:val="single" w:sz="24" w:space="0" w:color="CECECE"/>
            </w:tcBorders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9310BD" w:rsidRPr="009310BD" w:rsidRDefault="009310BD" w:rsidP="009310BD">
            <w:pPr>
              <w:spacing w:before="150" w:after="15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 Закон имеет целью защиту детей от факторов, негативно влияющих на их физическое, интеллектуальное, психическое, духовное и нравственное развитие, недопущение нахождения детей в ночное время без сопровождения родителей (лиц, их заменяющих) в местах, нахождение в которых может причинить вред их здоровью и развитию.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 1. Понятия, используемые в настоящем Законе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целей настоящего Закона используются следующие понятия: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мероприятия с участием детей, - лица, осуществляющие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 и реабилитации и подобные мероприятия с участием детей;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ночное время - время с 22.00 до 06.00 часов местного времени с 1 октября по 30 апреля, с 23.00 до 06.00 часов местного времени с 1 мая по 30 сентября;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ребенок - лицо до достижения им возраста 18 лет (совершеннолетия);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родители (лица, их заменяющие) - родители, усыновители, опекуны или попечители несовершеннолетнего, представители учреждений и организаций, на попечении которых находится несовершеннолетний, органы опеки и попечительства.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Статья 1.1. Система мер, направленных на обеспечение физического, интеллектуального, психического, духовного и нравственного развития детей и предупреждение причинения им вреда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(введена Законом Оренбургской области от 01.07.2013 N 1623/499-V-ОЗ)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системе мер, направленных на обеспечение физического, интеллектуального, психического, духовного и нравственного развития детей и предупреждение причинения им вреда, относится: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не допускается или ограничивается нахождение детей;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наглядной информации о запрете (ограничении) нахождения детей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несовершеннолетних в местах, в которых их нахождение не допускается или ограничивается;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родителей (лиц, их заменяющих) или лиц, осуществляющих мероприятия с участием детей, о нахождении детей в местах, в которых не допускается или ограничивается их пребывание;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доставление и передача несовершеннолетних, выявленных в местах, в которых не допускается или ограничивается их пребывание, родителям (лицам, их заменяющим) или лицам, осуществляющим мероприятия с участием детей;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освещение в средствах массовой информации деятельности по недопущению нахождения детей в местах, в которых их нахождение не допускается или ограничивается.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 2. Меры по содействию физическому, интеллектуальному, психическому, духовному и нравственному развитию детей и предупреждению причинения им вреда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целях предупреждения вреда здоровью детей и их физическому, интеллектуальному, психическому, духовному и нравственному развитию (далее - развитие) на территории Оренбургской области не допускается: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нахождение детей (лиц, не достигших возраста 18 лет) на следующих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лица: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предназначенных для реализации товаров только сексуального характера;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пивных ресторанах;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винных барах;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пивных барах;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рюмочных;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других местах, которые предназначены для реализации только алкогольной продукции;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08.09.2015 N 3369/943-V-ОЗ)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местах, определяемых по рекомендации экспертной комиссии, нахождение в которых может причинить вред здоровью детей и их развитию;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нахождение детей (лиц, не достигших возраста 16 лет) в ночное время без сопровождения родителей (лиц, их заменяющих) или лиц, осуществляющих мероприятия с участием детей, в общественных местах, в том числе: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улицах, стадионах, в парках, скверах;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транспортных средствах общего пользования;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информационно-телекоммуникационной сети "Интернет";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01.07.2013 N 1623/499-V-ОЗ)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объектах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08.09.2015 N 3369/943-V-ОЗ)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общественных местах, определяемых по рекомендации экспертной комиссии.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 территории Оренбургской области места, нахождение в которых может причинить вред здоровью и развитию детей (лиц, не достигших возраста 18 лет), а также общественные места, в которых в ночное время не допускается нахождение детей (лиц, не достигших возраста 16 лет) без сопровождения родителей (лиц, их заменяющих), а также лиц, осуществляющих мероприятия с участием детей, определяются настоящим Законом.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 территории муниципального образования Оренбургской области места, нахождение в которых может причинить вред здоровью и развитию детей (лиц, не достигших возраста 18 лет), а также общественные места, в которых в ночное время не допускается нахождение детей (лиц, не достигших возраста 16 лет) без сопровождения родителей (лиц, их заменяющих), а также лиц, осуществляющих мероприятия с участием детей, могут определяться органами местного самоуправления.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установленных пунктом 1 части 1 настоящей статьи, необходимо размещать наглядную информацию о запрете нахождения детей (лиц, не достигших возраста 18 лет).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установленных пунктом 2 части 1 настоящей статьи, необходимо размещать наглядную информацию о запрете нахождения детей (лиц, </w:t>
      </w: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 достигших возраста 16 лет) в ночное время без сопровождения родителей (лиц, их заменяющих) или лиц, осуществляющих мероприятия с участием детей.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При осуществлении образовательной деятельности образовательные организации Оренбургской области обеспечивают информирование обучающихся, их родителей (лиц, их заменяющих) об ограничениях, установленных настоящим Законом.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(часть 5 введена Законом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 3. Экспертные комиссии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Для оценки предложений об определении иных мест, нахождение в которых может причинить вред здоровью и развитию детей (лиц, не достигших возраста 18 лет), и иных общественных мест, в которых в ночное время не допускается нахождение детей (лиц, не достигших возраста 16 лет) без сопровождения родителей (лиц, их заменяющих), а также лиц, осуществляющих мероприятия с участием детей, Правительством Оренбургской области формируется областная экспертная комиссия.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указанных мест осуществляется с учетом культурных и иных местных традиций на основании предложений, направляемых в Правительство Оренбургской области федеральными органами государственной власти, государственными органами Оренбургской области, органами местного самоуправления муниципальных образований, расположенных на территории Оренбургской области, организациями и гражданами.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Порядок формирования и порядок деятельности областной экспертной комиссии устанавливается Правительством Оренбургской области в соответствии с положениями настоящего Закона.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 территории муниципального образования Оренбургской области определение мест, указанных в части 3 статьи 2 настоящего Закона, осуществляется на основании предложений, направляемых в органы местного самоуправления муниципальных образований Оренбургской области федеральными органами государственной власти, государственными органами Оренбургской области, организациями и гражданами.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Для оценки указанных предложений на территории муниципального образования Оренбургской области органами местного самоуправления муниципального образования могут создаваться экспертные комиссии.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(часть 3 в ред. Закона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Экспертная комиссия формируется в составе не менее 10 человек. В состав экспертной комиссии могут входить квалифицированные специалисты в области искусствоведения, психологии, психиатрии, педагогики, права, имеющие стаж работы по специальности не менее пяти лет, а также представители органов государственной власти Оренбургской области, органов местного самоуправления, общественных объединений.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Комиссии действуют на постоянной основе и проводят свои заседания по мере поступления предложений об определении мест, нахождение в которых может причинить вред здоровью и развитию детей (лиц, не достигших возраста 18 лет), общественных мест, в которых в ночное время не допускается нахождение детей (лиц, не достигших возраста 16 лет) без сопровождения родителей (лиц, их заменяющих) или лиц, осуществляющих мероприятия с участием детей.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Утратила силу. - Закон Оренбургской области от 11.05.2016 N 3810/1044-V-ОЗ.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Решения экспертной комиссии носят рекомендательный характер, оформляются в письменной форме, подписываются председателем и секретарем экспертной комиссии.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 случае принятия решения об одобрении поступивших предложений областная экспертная комиссия направляет его в Законодательное Собрание Оренбургской области, которое на основании части 2 статьи 2 настоящего Закона рассматривает вопрос о дополнении перечня мест, нахождение детей в которых не допускается или ограничивается.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(часть 8 введена Законом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В случае принятия решения об одобрении поступивших предложений экспертная комиссия муниципального образования в соответствии с частью 3 статьи 2 настоящего Закона направляет его на рассмотрение в орган местного самоуправления.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(часть 9 введена Законом Оренбургской области от 11.05.2016 N 3810/1044-V-ОЗ)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Статья 4. Порядок уведомления родителей (лиц, их заменяющих) или лиц, осуществляющих мероприятия с участием детей, о нахождении детей в местах, в которых не допускается или ограничивается их пребывание, и порядок их доставления указанным лицам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Выявление детей в местах, в которых не допускается или ограничивается нахождение детей, осуществляют в пределах своей компетенции органы и учреждения системы профилактики безнадзорности и правонарушений несовершеннолетних.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обнаружения ребенка в местах, указанных в статье 2 настоящего Закона, должностные лица органов и учреждений системы профилактики безнадзорности и правонарушений несовершеннолетних незамедлительно уведомляют об этом родителей (лиц, их заменяющих) или лиц, осуществляющих мероприятия с участием детей, и органы внутренних дел по телефонному номеру "02" или через ближайшее подразделение органов внутренних дел либо через патрульно-постовую или дорожно-патрульную службу органов внутренних дел.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11.05.2016 N 3812/1049-V-ОЗ)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Заинтересованные органы и учреждения, общественные объединения и граждане уведомляют органы внутренних дел и их сотрудников о нахождении ребенка в местах, в которых не допускается или ограничивается нахождение детей.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Родители (лица, их заменяющие) или лица, осуществляющие мероприятия с участием детей, уведомляются о факте нахождения ребенка в местах, в которых не допускается или ограничивается пребывание детей, после установления личности ребенка посредством телефонной или иных электронных средств связи. При этом ребенку должна быть обеспечена возможность такой связи с указанными лицами.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Сотрудники органов внутренних дел доставляют ребенка по месту нахождения родителей (лиц, их заменяющих) или лиц, осуществляющих мероприятия с участием детей, в пределах территории поселения. Родители (лица, их заменяющие) или лица, осуществляющие мероприятия с участием детей, вправе самостоятельно доставить ребенка по месту его жительства при условии установления их личности органами внутренних дел по месту нахождения ребенка.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Доставление ребенка за пределы территории соответствующего поселения осуществляется родителями (лицами, их заменяющими) или лицами, осуществляющими мероприятия с участием детей, самостоятельно.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Ребенок не подлежит передаче родителям (лицам, их заменяющим) или лицам, осуществляющим мероприятия с участием детей, если имеются объективные признаки того, что пребывание ребенка с ними или в определенной обстановке может нанести вред его жизни и здоровью, физическому, интеллектуальному, психическому, духовному и нравственному развитию.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(абзац введен Законом Оренбургской области от 11.05.2016 N 3812/1049-V-ОЗ)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 случае отсутствия родителей (лиц, их заменяющих) или лиц, осуществляющих мероприятия с участием детей, невозможности установления их местонахождения, невозможности передачи им ребенка в соответствии с абзацем третьим части 3 настоящей статьи или иных обстоятельств, препятствующих извещению этих лиц или незамедлительному доставлению ребенка указанным лицам, сотрудники органов внутренних дел передают ребенка в возрасте до 4 лет в медицинские организации государственной системы здравоохранения (дома ребенка, в том числе специализированные), в возрасте от 4 до 18 лет - в специализированные учреждения для несовершеннолетних, нуждающихся в социальной реабилитации, по месту обнаружения ребенка.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Законов Оренбургской области от 20.05.2011 N 177/21-V-ОЗ, от 06.03.2014 N 2166/617-V-ОЗ, от 11.05.2016 N 3812/1049-V-ОЗ)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Должностные лица специализированных учреждений для несовершеннолетних принимают меры по обнаружению родителей (лиц, их заменяющих) или лиц, осуществляющих мероприятия с участием детей, возвращению ребенка к месту жительства, месту пребывания.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11.05.2016 N 3812/1049-V-ОЗ)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Нахождение ребенка в специализированном учреждении до момента доставления его родителям (лицам, их заменяющим) осуществляется в порядке, определенном законодательством.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Несовершеннолетние, находящиеся в состоянии алкогольного, наркотического или иного токсического опьянения и утратившие способность самостоятельно передвигаться или ориентироваться в окружающей обстановке, эвакуируются в </w:t>
      </w: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медицинские организации государственной системы здравоохранения бригадой скорой медицинской помощи, а при отсутствии возможности прибытия выездной бригады скорой медицинской помощи могут быть доставлены в медицинские организации государственной системы здравоохранения сотрудниками органов внутренних дел в установленном федеральным законодательством порядке.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(абзац введен Законом Оренбургской области от 01.07.2013 N 1623/499-V-ОЗ; в ред. Закона Оренбургской области от 06.03.2014 N 2166/617-V-ОЗ)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Утратила силу. - Закон Оренбургской области от 25.06.2021 N 2842/782-VI-ОЗ.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 передачи ребенка должен содержать следующие сведения: дату и место доставления ребенка, должность и фамилию сотрудника органов внутренних дел, доставившего ребенка, фамилию, имя, отчество и адрес места жительства лица, которому передается ребенок, фамилию, имя, отчество и адрес места жительства ребенка, в случае родственных отношений с ребенком лица, которому передается ребенок, - степень родства.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 4.1. Освещение деятельности по недопущению нахождения детей в местах, в которых их нахождение не допускается или ограничивается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(введена Законом Оренбургской области от 01.07.2013 N 1623/499-V-ОЗ)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средствах массовой информации, учредителями которых являются органы государственной власти Оренбургской области, в соответствии с нормативными правовыми актами Российской Федерации и Оренбургской области, а также уставом и (или) договором, заключаемым учредителем со средством массовой информации, распространяются материалы, связанные с недопущением нахождения детей в местах, в которых их нахождение не допускается или ограничивается, в том числе: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информирование о деятельности органов и учреждений системы профилактики правонарушений;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сообщается об ответственности родителей (лиц, их заменяющих), руководителей юридических лиц или граждан, осуществляющих предпринимательскую деятельность без образования юридического лица за несоблюдение установленных мер, направленных на обеспечение физического, </w:t>
      </w: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интеллектуального, психического, духовного и нравственного развития детей и предупреждения причинения им вреда;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пропагандируется участие в данной деятельности граждан и организаций, предприятий и учреждений различных форм собственности.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 5. Ответственность за невыполнение настоящего Закона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Закона Оренбургской области от 22.08.2012 N 1029/297-V-ОЗ)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за нарушение положений настоящего Закона наступает в соответствии с законодательством об административных правонарушениях".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Статья 6. Вступление в силу настоящего Закона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 Закон вступает в силу через 10 дней после его официального опубликования.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Губернатор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Оренбургской области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А.А.ЧЕРНЫШЕВ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Оренбург, Дом Советов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 декабря 2009 года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 3279/760-IV-ОЗ</w:t>
      </w:r>
    </w:p>
    <w:p w:rsidR="009310BD" w:rsidRPr="009310BD" w:rsidRDefault="009310BD" w:rsidP="009310BD">
      <w:pPr>
        <w:shd w:val="clear" w:color="auto" w:fill="FFFFFF"/>
        <w:spacing w:before="150" w:after="150" w:line="408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10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2B67" w:rsidRDefault="00242B67">
      <w:bookmarkStart w:id="0" w:name="_GoBack"/>
      <w:bookmarkEnd w:id="0"/>
    </w:p>
    <w:sectPr w:rsidR="00242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408"/>
    <w:rsid w:val="00242B67"/>
    <w:rsid w:val="009310BD"/>
    <w:rsid w:val="00E7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F4DA1-C6DC-4C6F-B64A-2CFD6B62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10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0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1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10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3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2744</Words>
  <Characters>15642</Characters>
  <Application>Microsoft Office Word</Application>
  <DocSecurity>0</DocSecurity>
  <Lines>130</Lines>
  <Paragraphs>36</Paragraphs>
  <ScaleCrop>false</ScaleCrop>
  <Company/>
  <LinksUpToDate>false</LinksUpToDate>
  <CharactersWithSpaces>18350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Даминов</dc:creator>
  <cp:keywords/>
  <dc:description/>
  <cp:lastModifiedBy>Даминов</cp:lastModifiedBy>
  <cp:revision>2</cp:revision>
  <dcterms:created xsi:type="dcterms:W3CDTF">2024-03-28T11:05:00Z</dcterms:created>
  <dcterms:modified xsi:type="dcterms:W3CDTF">2024-03-28T11:05:00Z</dcterms:modified>
</cp:coreProperties>
</file>