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BF" w:rsidRPr="008A71BF" w:rsidRDefault="008A71BF" w:rsidP="008A71B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РЕШЕНИЕ</w:t>
      </w:r>
    </w:p>
    <w:p w:rsidR="008A71BF" w:rsidRPr="008A71BF" w:rsidRDefault="008A71BF" w:rsidP="008A71B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Именем  Российской  Федерации</w:t>
      </w:r>
    </w:p>
    <w:p w:rsidR="008A71BF" w:rsidRPr="008A71BF" w:rsidRDefault="008A71BF" w:rsidP="008A71B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8A71BF" w:rsidRPr="008A71BF" w:rsidRDefault="008A71BF" w:rsidP="008A71BF">
      <w:pPr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28 ноября 2023 года                                                                                г. Липецк</w:t>
      </w:r>
    </w:p>
    <w:p w:rsidR="008A71BF" w:rsidRPr="008A71BF" w:rsidRDefault="008A71BF" w:rsidP="008A71BF">
      <w:pPr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15 Советского судебного района г. Липецка Чеканова Э.Б., при секретаре </w:t>
      </w:r>
      <w:proofErr w:type="spellStart"/>
      <w:r w:rsidRPr="008A71BF">
        <w:rPr>
          <w:rFonts w:ascii="Times New Roman" w:hAnsi="Times New Roman" w:cs="Times New Roman"/>
          <w:sz w:val="28"/>
          <w:szCs w:val="28"/>
        </w:rPr>
        <w:t>Сенчуровой</w:t>
      </w:r>
      <w:proofErr w:type="spellEnd"/>
      <w:r w:rsidRPr="008A71BF">
        <w:rPr>
          <w:rFonts w:ascii="Times New Roman" w:hAnsi="Times New Roman" w:cs="Times New Roman"/>
          <w:sz w:val="28"/>
          <w:szCs w:val="28"/>
        </w:rPr>
        <w:t xml:space="preserve"> Е.В., 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>гр. В.Ю.</w:t>
      </w:r>
      <w:r w:rsidRPr="008A71BF">
        <w:rPr>
          <w:rFonts w:ascii="Times New Roman" w:hAnsi="Times New Roman" w:cs="Times New Roman"/>
          <w:sz w:val="28"/>
          <w:szCs w:val="28"/>
        </w:rPr>
        <w:t xml:space="preserve"> к ООО «УК ДСК» о взыскании компенсации морального вреда, штрафа, руководствуясь  </w:t>
      </w:r>
      <w:proofErr w:type="spellStart"/>
      <w:r w:rsidRPr="008A71BF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8A71BF">
        <w:rPr>
          <w:rFonts w:ascii="Times New Roman" w:hAnsi="Times New Roman" w:cs="Times New Roman"/>
          <w:sz w:val="28"/>
          <w:szCs w:val="28"/>
        </w:rPr>
        <w:t>. 194-199  ГПК РФ, </w:t>
      </w:r>
    </w:p>
    <w:p w:rsidR="008A71BF" w:rsidRPr="008A71BF" w:rsidRDefault="008A71BF" w:rsidP="008A71BF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РЕШИЛ:</w:t>
      </w:r>
    </w:p>
    <w:p w:rsidR="008A71BF" w:rsidRPr="008A71BF" w:rsidRDefault="008A71BF" w:rsidP="008A71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71BF">
        <w:rPr>
          <w:rFonts w:ascii="Times New Roman" w:hAnsi="Times New Roman" w:cs="Times New Roman"/>
          <w:sz w:val="28"/>
          <w:szCs w:val="28"/>
        </w:rPr>
        <w:t xml:space="preserve">Взыскать с ООО «УК ДСК» в пользу </w:t>
      </w:r>
      <w:r>
        <w:rPr>
          <w:rFonts w:ascii="Times New Roman" w:hAnsi="Times New Roman" w:cs="Times New Roman"/>
          <w:sz w:val="28"/>
          <w:szCs w:val="28"/>
        </w:rPr>
        <w:t>гр. В.Ю.</w:t>
      </w:r>
      <w:r w:rsidRPr="008A71BF">
        <w:rPr>
          <w:rFonts w:ascii="Times New Roman" w:hAnsi="Times New Roman" w:cs="Times New Roman"/>
          <w:sz w:val="28"/>
          <w:szCs w:val="28"/>
        </w:rPr>
        <w:t xml:space="preserve"> компенсацию морального вреда, штраф.</w:t>
      </w:r>
    </w:p>
    <w:p w:rsidR="008A71BF" w:rsidRPr="008A71BF" w:rsidRDefault="008A71BF" w:rsidP="008A71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Взыскать с ООО «УК ДСК» госпошлину в доход местного бюджета.</w:t>
      </w:r>
    </w:p>
    <w:bookmarkEnd w:id="0"/>
    <w:p w:rsidR="008A71BF" w:rsidRPr="008A71BF" w:rsidRDefault="008A71BF" w:rsidP="008A71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</w:t>
      </w:r>
      <w:proofErr w:type="gramStart"/>
      <w:r w:rsidRPr="008A71BF">
        <w:rPr>
          <w:rFonts w:ascii="Times New Roman" w:hAnsi="Times New Roman" w:cs="Times New Roman"/>
          <w:sz w:val="28"/>
          <w:szCs w:val="28"/>
        </w:rPr>
        <w:t>в апелляционном порядке в Советский районный суд города Липецка через мирового судью в течение месяца со дня</w:t>
      </w:r>
      <w:proofErr w:type="gramEnd"/>
      <w:r w:rsidRPr="008A71BF">
        <w:rPr>
          <w:rFonts w:ascii="Times New Roman" w:hAnsi="Times New Roman" w:cs="Times New Roman"/>
          <w:sz w:val="28"/>
          <w:szCs w:val="28"/>
        </w:rPr>
        <w:t xml:space="preserve"> принятия решения в окончательной форме.</w:t>
      </w:r>
    </w:p>
    <w:p w:rsidR="008A71BF" w:rsidRPr="008A71BF" w:rsidRDefault="008A71BF" w:rsidP="008A71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Мотивированное решение может быть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A71BF" w:rsidRPr="008A71BF" w:rsidRDefault="008A71BF" w:rsidP="008A71BF">
      <w:pPr>
        <w:jc w:val="both"/>
        <w:rPr>
          <w:rFonts w:ascii="Times New Roman" w:hAnsi="Times New Roman" w:cs="Times New Roman"/>
          <w:sz w:val="28"/>
          <w:szCs w:val="28"/>
        </w:rPr>
      </w:pPr>
      <w:r w:rsidRPr="008A71BF">
        <w:rPr>
          <w:rFonts w:ascii="Times New Roman" w:hAnsi="Times New Roman" w:cs="Times New Roman"/>
          <w:sz w:val="28"/>
          <w:szCs w:val="28"/>
        </w:rPr>
        <w:t>Мировой судья:                                                                                               Э.Б.Чеканова</w:t>
      </w:r>
    </w:p>
    <w:p w:rsidR="005D3A67" w:rsidRDefault="005D3A67"/>
    <w:sectPr w:rsidR="005D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6C"/>
    <w:rsid w:val="005D3A67"/>
    <w:rsid w:val="0080636C"/>
    <w:rsid w:val="00844942"/>
    <w:rsid w:val="008A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2024-02-01T12:47:00Z</dcterms:created>
  <dcterms:modified xsi:type="dcterms:W3CDTF">2024-02-01T12:59:00Z</dcterms:modified>
</cp:coreProperties>
</file>