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382" w:rsidRDefault="005B06EE">
      <w:pPr>
        <w:pStyle w:val="20"/>
        <w:shd w:val="clear" w:color="auto" w:fill="auto"/>
        <w:spacing w:after="0" w:line="307" w:lineRule="exact"/>
        <w:jc w:val="center"/>
      </w:pPr>
      <w:r>
        <w:t>Решение</w:t>
      </w:r>
    </w:p>
    <w:p w:rsidR="00093382" w:rsidRDefault="005B06EE">
      <w:pPr>
        <w:pStyle w:val="20"/>
        <w:shd w:val="clear" w:color="auto" w:fill="auto"/>
        <w:spacing w:after="0" w:line="307" w:lineRule="exact"/>
        <w:jc w:val="center"/>
      </w:pPr>
      <w:r>
        <w:t>Именем Российской Федерации</w:t>
      </w:r>
      <w:r>
        <w:br/>
        <w:t>(резолютивная часть)</w:t>
      </w:r>
    </w:p>
    <w:p w:rsidR="00093382" w:rsidRDefault="005B06EE">
      <w:pPr>
        <w:pStyle w:val="20"/>
        <w:shd w:val="clear" w:color="auto" w:fill="auto"/>
        <w:tabs>
          <w:tab w:val="left" w:pos="7146"/>
        </w:tabs>
        <w:spacing w:after="252" w:line="260" w:lineRule="exact"/>
      </w:pPr>
      <w:r>
        <w:t>г. Великий Новгород</w:t>
      </w:r>
      <w:r>
        <w:tab/>
        <w:t>10 июня 2022 года</w:t>
      </w:r>
    </w:p>
    <w:p w:rsidR="00093382" w:rsidRDefault="005B06EE">
      <w:pPr>
        <w:pStyle w:val="20"/>
        <w:shd w:val="clear" w:color="auto" w:fill="auto"/>
        <w:spacing w:after="0" w:line="307" w:lineRule="exact"/>
        <w:ind w:firstLine="700"/>
      </w:pPr>
      <w:r>
        <w:t xml:space="preserve">Мировой судья судебного участка № 28 Новгородского судебного района Новгородской области </w:t>
      </w:r>
      <w:r w:rsidR="004C1B09">
        <w:t>ХХХ</w:t>
      </w:r>
      <w:r>
        <w:t>.,</w:t>
      </w:r>
    </w:p>
    <w:p w:rsidR="00093382" w:rsidRDefault="005B06EE">
      <w:pPr>
        <w:pStyle w:val="20"/>
        <w:shd w:val="clear" w:color="auto" w:fill="auto"/>
        <w:spacing w:after="0" w:line="307" w:lineRule="exact"/>
        <w:ind w:left="700" w:right="1340"/>
        <w:jc w:val="left"/>
      </w:pPr>
      <w:r>
        <w:t xml:space="preserve">с </w:t>
      </w:r>
      <w:r>
        <w:t xml:space="preserve">участием истца </w:t>
      </w:r>
      <w:r w:rsidR="004C1B09">
        <w:t>ХХХ</w:t>
      </w:r>
      <w:r>
        <w:t xml:space="preserve">., третьего лица </w:t>
      </w:r>
      <w:r w:rsidR="004C1B09">
        <w:t>ХХХ</w:t>
      </w:r>
      <w:r>
        <w:t xml:space="preserve">., при секретаре </w:t>
      </w:r>
      <w:r w:rsidR="004C1B09">
        <w:t>ХХХ</w:t>
      </w:r>
      <w:r>
        <w:t>,</w:t>
      </w:r>
    </w:p>
    <w:p w:rsidR="00093382" w:rsidRDefault="005B06EE">
      <w:pPr>
        <w:pStyle w:val="20"/>
        <w:shd w:val="clear" w:color="auto" w:fill="auto"/>
        <w:spacing w:after="0" w:line="307" w:lineRule="exact"/>
        <w:ind w:firstLine="700"/>
      </w:pPr>
      <w:r>
        <w:t xml:space="preserve">рассмотрев в открытом судебном заседании гражданское дело по иску </w:t>
      </w:r>
      <w:r w:rsidR="004C1B09">
        <w:t>ХХХ</w:t>
      </w:r>
      <w:r>
        <w:t xml:space="preserve"> к ООО «</w:t>
      </w:r>
      <w:r w:rsidR="004C1B09">
        <w:t>ХХХ</w:t>
      </w:r>
      <w:r>
        <w:t>» о защите прав потребителей,</w:t>
      </w:r>
    </w:p>
    <w:p w:rsidR="00093382" w:rsidRDefault="005B06EE">
      <w:pPr>
        <w:pStyle w:val="20"/>
        <w:shd w:val="clear" w:color="auto" w:fill="auto"/>
        <w:spacing w:after="278" w:line="307" w:lineRule="exact"/>
        <w:ind w:firstLine="700"/>
      </w:pPr>
      <w:r>
        <w:t xml:space="preserve">... руководствуясь ст.ст. 194-199 </w:t>
      </w:r>
      <w:r>
        <w:t>ГПК РФ, суд</w:t>
      </w:r>
    </w:p>
    <w:p w:rsidR="00093382" w:rsidRDefault="005B06EE">
      <w:pPr>
        <w:pStyle w:val="20"/>
        <w:shd w:val="clear" w:color="auto" w:fill="auto"/>
        <w:spacing w:after="0" w:line="260" w:lineRule="exact"/>
        <w:jc w:val="center"/>
      </w:pPr>
      <w:r>
        <w:t>решил:</w:t>
      </w:r>
    </w:p>
    <w:p w:rsidR="00093382" w:rsidRDefault="005B06EE">
      <w:pPr>
        <w:pStyle w:val="20"/>
        <w:shd w:val="clear" w:color="auto" w:fill="auto"/>
        <w:spacing w:after="0" w:line="302" w:lineRule="exact"/>
        <w:ind w:firstLine="700"/>
      </w:pPr>
      <w:r>
        <w:t xml:space="preserve">Исковые требования </w:t>
      </w:r>
      <w:r w:rsidR="004C1B09">
        <w:t>ХХХ</w:t>
      </w:r>
      <w:r>
        <w:t xml:space="preserve"> к ООО «</w:t>
      </w:r>
      <w:r w:rsidR="004C1B09">
        <w:t>ХХХ</w:t>
      </w:r>
      <w:r>
        <w:t>» о защите прав потребителей, удовлетворить частично.</w:t>
      </w:r>
    </w:p>
    <w:p w:rsidR="00093382" w:rsidRDefault="005B06EE">
      <w:pPr>
        <w:pStyle w:val="20"/>
        <w:shd w:val="clear" w:color="auto" w:fill="auto"/>
        <w:spacing w:after="0" w:line="302" w:lineRule="exact"/>
        <w:ind w:firstLine="700"/>
      </w:pPr>
      <w:r>
        <w:t>Взыскать с ООО «</w:t>
      </w:r>
      <w:r w:rsidR="004C1B09">
        <w:t>ХХХ»</w:t>
      </w:r>
      <w:r>
        <w:t xml:space="preserve"> в пользу </w:t>
      </w:r>
      <w:r w:rsidR="004C1B09">
        <w:t>ХХХ</w:t>
      </w:r>
      <w:r>
        <w:t xml:space="preserve"> неустойку за период с </w:t>
      </w:r>
      <w:r w:rsidR="004C1B09">
        <w:t>хх</w:t>
      </w:r>
      <w:r>
        <w:t>.</w:t>
      </w:r>
      <w:r w:rsidR="004C1B09">
        <w:t>хх</w:t>
      </w:r>
      <w:r>
        <w:t>.</w:t>
      </w:r>
      <w:r w:rsidR="004C1B09">
        <w:t>хххх</w:t>
      </w:r>
      <w:r>
        <w:t xml:space="preserve"> по </w:t>
      </w:r>
      <w:r w:rsidR="004C1B09">
        <w:t>хх</w:t>
      </w:r>
      <w:r>
        <w:t>.</w:t>
      </w:r>
      <w:r w:rsidR="004C1B09">
        <w:t>хх</w:t>
      </w:r>
      <w:r>
        <w:t>.</w:t>
      </w:r>
      <w:r w:rsidR="004C1B09">
        <w:t>хххх</w:t>
      </w:r>
      <w:r>
        <w:t xml:space="preserve"> в размере </w:t>
      </w:r>
      <w:r w:rsidR="004C1B09">
        <w:t>ххххх</w:t>
      </w:r>
      <w:r>
        <w:t xml:space="preserve"> рублей, компенсацию морального вреда в сумме </w:t>
      </w:r>
      <w:r w:rsidR="004C1B09">
        <w:t>хххх</w:t>
      </w:r>
      <w:r>
        <w:t xml:space="preserve"> рублей, штраф в размере </w:t>
      </w:r>
      <w:r w:rsidR="004C1B09">
        <w:t>ххххх</w:t>
      </w:r>
      <w:r>
        <w:t xml:space="preserve"> рублей, а всего взыскать </w:t>
      </w:r>
      <w:r w:rsidR="004C1B09">
        <w:t>ххххх</w:t>
      </w:r>
      <w:r>
        <w:t xml:space="preserve"> рублей, в остальной части требования оставить без удовлетворения.</w:t>
      </w:r>
    </w:p>
    <w:p w:rsidR="00093382" w:rsidRDefault="005B06EE">
      <w:pPr>
        <w:pStyle w:val="20"/>
        <w:shd w:val="clear" w:color="auto" w:fill="auto"/>
        <w:spacing w:after="0" w:line="302" w:lineRule="exact"/>
        <w:ind w:firstLine="700"/>
      </w:pPr>
      <w:r>
        <w:t>Взыскать с ООО «</w:t>
      </w:r>
      <w:r w:rsidR="004C1B09">
        <w:t>ХХХ»</w:t>
      </w:r>
      <w:r>
        <w:t xml:space="preserve"> в доход местного бюджета судебные расходы по оплате </w:t>
      </w:r>
      <w:r>
        <w:t xml:space="preserve">государственной пошлины в сумме </w:t>
      </w:r>
      <w:r w:rsidR="004C1B09">
        <w:t>ххх</w:t>
      </w:r>
      <w:r>
        <w:t xml:space="preserve"> рублей за требование неимущественного характера и </w:t>
      </w:r>
      <w:r w:rsidR="004C1B09">
        <w:t>хххх</w:t>
      </w:r>
      <w:r>
        <w:t xml:space="preserve"> рублей за требование имущественного характера, подлежащее оценке.</w:t>
      </w:r>
    </w:p>
    <w:p w:rsidR="00093382" w:rsidRDefault="005B06EE">
      <w:pPr>
        <w:pStyle w:val="20"/>
        <w:shd w:val="clear" w:color="auto" w:fill="auto"/>
        <w:spacing w:after="0" w:line="302" w:lineRule="exact"/>
        <w:ind w:firstLine="700"/>
      </w:pPr>
      <w:r>
        <w:t>Лица, участвующие в деле и их представители, вправе обратиться к мировому судье с заявлением о сост</w:t>
      </w:r>
      <w:r>
        <w:t>авлении мотивированного решения:</w:t>
      </w:r>
    </w:p>
    <w:p w:rsidR="00093382" w:rsidRDefault="005B06EE">
      <w:pPr>
        <w:pStyle w:val="20"/>
        <w:shd w:val="clear" w:color="auto" w:fill="auto"/>
        <w:spacing w:after="0" w:line="302" w:lineRule="exact"/>
        <w:ind w:firstLine="700"/>
      </w:pPr>
      <w: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093382" w:rsidRDefault="005B06EE">
      <w:pPr>
        <w:pStyle w:val="20"/>
        <w:shd w:val="clear" w:color="auto" w:fill="auto"/>
        <w:spacing w:after="0" w:line="302" w:lineRule="exact"/>
        <w:ind w:firstLine="700"/>
      </w:pPr>
      <w:r>
        <w:t>в течение пятнадцати дней со дня объявления резолютивной части реше</w:t>
      </w:r>
      <w:r>
        <w:t>ния суда, если лица, участвующие в деле, их представители не присутствовали в судебном заседании.</w:t>
      </w:r>
    </w:p>
    <w:sectPr w:rsidR="00093382" w:rsidSect="00093382">
      <w:pgSz w:w="12240" w:h="15840"/>
      <w:pgMar w:top="746" w:right="1143" w:bottom="277" w:left="17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06EE" w:rsidRDefault="005B06EE" w:rsidP="00093382">
      <w:r>
        <w:separator/>
      </w:r>
    </w:p>
  </w:endnote>
  <w:endnote w:type="continuationSeparator" w:id="1">
    <w:p w:rsidR="005B06EE" w:rsidRDefault="005B06EE" w:rsidP="00093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06EE" w:rsidRDefault="005B06EE"/>
  </w:footnote>
  <w:footnote w:type="continuationSeparator" w:id="1">
    <w:p w:rsidR="005B06EE" w:rsidRDefault="005B06EE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</w:compat>
  <w:rsids>
    <w:rsidRoot w:val="00093382"/>
    <w:rsid w:val="00093382"/>
    <w:rsid w:val="004C1B09"/>
    <w:rsid w:val="005B0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9338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9338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093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">
    <w:name w:val="Подпись к картинке Exact"/>
    <w:basedOn w:val="a0"/>
    <w:link w:val="a4"/>
    <w:rsid w:val="00093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093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0933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31">
    <w:name w:val="Основной текст (3)"/>
    <w:basedOn w:val="3"/>
    <w:rsid w:val="0009338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093382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pacing w:val="-10"/>
      <w:sz w:val="8"/>
      <w:szCs w:val="8"/>
      <w:u w:val="none"/>
      <w:lang w:val="en-US" w:eastAsia="en-US" w:bidi="en-US"/>
    </w:rPr>
  </w:style>
  <w:style w:type="character" w:customStyle="1" w:styleId="4TimesNewRoman0pt">
    <w:name w:val="Основной текст (4) + Times New Roman;Курсив;Интервал 0 pt"/>
    <w:basedOn w:val="4"/>
    <w:rsid w:val="00093382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8"/>
      <w:szCs w:val="8"/>
    </w:rPr>
  </w:style>
  <w:style w:type="character" w:customStyle="1" w:styleId="41">
    <w:name w:val="Основной текст (4)"/>
    <w:basedOn w:val="4"/>
    <w:rsid w:val="00093382"/>
    <w:rPr>
      <w:color w:val="00000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93382"/>
    <w:pPr>
      <w:shd w:val="clear" w:color="auto" w:fill="FFFFFF"/>
      <w:spacing w:after="36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4">
    <w:name w:val="Подпись к картинке"/>
    <w:basedOn w:val="a"/>
    <w:link w:val="Exact"/>
    <w:rsid w:val="000933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0933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40">
    <w:name w:val="Основной текст (4)"/>
    <w:basedOn w:val="a"/>
    <w:link w:val="4"/>
    <w:rsid w:val="00093382"/>
    <w:pPr>
      <w:shd w:val="clear" w:color="auto" w:fill="FFFFFF"/>
      <w:spacing w:after="120" w:line="0" w:lineRule="atLeast"/>
    </w:pPr>
    <w:rPr>
      <w:rFonts w:ascii="Courier New" w:eastAsia="Courier New" w:hAnsi="Courier New" w:cs="Courier New"/>
      <w:spacing w:val="-10"/>
      <w:sz w:val="8"/>
      <w:szCs w:val="8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Яна</cp:lastModifiedBy>
  <cp:revision>1</cp:revision>
  <dcterms:created xsi:type="dcterms:W3CDTF">2022-06-20T08:58:00Z</dcterms:created>
  <dcterms:modified xsi:type="dcterms:W3CDTF">2022-06-20T09:02:00Z</dcterms:modified>
</cp:coreProperties>
</file>