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3C5" w:rsidRDefault="006573C5" w:rsidP="006573C5">
      <w:pPr>
        <w:pStyle w:val="a3"/>
        <w:ind w:firstLine="720"/>
        <w:jc w:val="center"/>
        <w:rPr>
          <w:color w:val="000000"/>
          <w:sz w:val="27"/>
          <w:szCs w:val="27"/>
        </w:rPr>
      </w:pPr>
      <w:r>
        <w:rPr>
          <w:color w:val="000000"/>
          <w:sz w:val="27"/>
          <w:szCs w:val="27"/>
        </w:rPr>
        <w:t>ЗАОЧНОЕ РЕШЕНИЕ</w:t>
      </w:r>
    </w:p>
    <w:p w:rsidR="006573C5" w:rsidRDefault="006573C5" w:rsidP="006573C5">
      <w:pPr>
        <w:pStyle w:val="a3"/>
        <w:ind w:firstLine="720"/>
        <w:jc w:val="center"/>
        <w:rPr>
          <w:color w:val="000000"/>
          <w:sz w:val="27"/>
          <w:szCs w:val="27"/>
        </w:rPr>
      </w:pPr>
      <w:r>
        <w:rPr>
          <w:color w:val="000000"/>
          <w:sz w:val="27"/>
          <w:szCs w:val="27"/>
        </w:rPr>
        <w:t>Именем Российской Федерации</w:t>
      </w:r>
    </w:p>
    <w:p w:rsidR="006573C5" w:rsidRDefault="006573C5" w:rsidP="006573C5">
      <w:pPr>
        <w:pStyle w:val="a3"/>
        <w:ind w:firstLine="720"/>
        <w:jc w:val="both"/>
        <w:rPr>
          <w:color w:val="000000"/>
          <w:sz w:val="27"/>
          <w:szCs w:val="27"/>
        </w:rPr>
      </w:pPr>
      <w:r>
        <w:rPr>
          <w:color w:val="000000"/>
          <w:sz w:val="27"/>
          <w:szCs w:val="27"/>
        </w:rPr>
        <w:t>20 июля 2020 г.                                   город Псков</w:t>
      </w:r>
    </w:p>
    <w:p w:rsidR="006573C5" w:rsidRDefault="006573C5" w:rsidP="006573C5">
      <w:pPr>
        <w:pStyle w:val="a3"/>
        <w:ind w:firstLine="720"/>
        <w:jc w:val="both"/>
        <w:rPr>
          <w:color w:val="000000"/>
          <w:sz w:val="27"/>
          <w:szCs w:val="27"/>
        </w:rPr>
      </w:pPr>
      <w:r>
        <w:rPr>
          <w:color w:val="000000"/>
          <w:sz w:val="27"/>
          <w:szCs w:val="27"/>
        </w:rPr>
        <w:t>Псковский городской суд Псковской области в составе:</w:t>
      </w:r>
    </w:p>
    <w:p w:rsidR="006573C5" w:rsidRDefault="006573C5" w:rsidP="006573C5">
      <w:pPr>
        <w:pStyle w:val="a3"/>
        <w:ind w:firstLine="720"/>
        <w:jc w:val="both"/>
        <w:rPr>
          <w:color w:val="000000"/>
          <w:sz w:val="27"/>
          <w:szCs w:val="27"/>
        </w:rPr>
      </w:pPr>
      <w:r>
        <w:rPr>
          <w:color w:val="000000"/>
          <w:sz w:val="27"/>
          <w:szCs w:val="27"/>
        </w:rPr>
        <w:t>председательствующего судьи                     Зиновьева И. Н.,</w:t>
      </w:r>
    </w:p>
    <w:p w:rsidR="006573C5" w:rsidRDefault="006573C5" w:rsidP="006573C5">
      <w:pPr>
        <w:pStyle w:val="a3"/>
        <w:ind w:firstLine="720"/>
        <w:jc w:val="both"/>
        <w:rPr>
          <w:color w:val="000000"/>
          <w:sz w:val="27"/>
          <w:szCs w:val="27"/>
        </w:rPr>
      </w:pPr>
      <w:r>
        <w:rPr>
          <w:color w:val="000000"/>
          <w:sz w:val="27"/>
          <w:szCs w:val="27"/>
        </w:rPr>
        <w:t>при секретаре                                 Кузнецовой А. С.,</w:t>
      </w:r>
    </w:p>
    <w:p w:rsidR="006573C5" w:rsidRDefault="006573C5" w:rsidP="006573C5">
      <w:pPr>
        <w:pStyle w:val="a3"/>
        <w:ind w:firstLine="720"/>
        <w:jc w:val="both"/>
        <w:rPr>
          <w:color w:val="000000"/>
          <w:sz w:val="27"/>
          <w:szCs w:val="27"/>
        </w:rPr>
      </w:pPr>
      <w:r>
        <w:rPr>
          <w:color w:val="000000"/>
          <w:sz w:val="27"/>
          <w:szCs w:val="27"/>
        </w:rPr>
        <w:t xml:space="preserve">рассмотрев в открытом судебном заседании гражданское дело по исковому заявлению </w:t>
      </w:r>
      <w:r>
        <w:rPr>
          <w:color w:val="000000"/>
          <w:sz w:val="27"/>
          <w:szCs w:val="27"/>
        </w:rPr>
        <w:t>****</w:t>
      </w:r>
      <w:r>
        <w:rPr>
          <w:color w:val="000000"/>
          <w:sz w:val="27"/>
          <w:szCs w:val="27"/>
        </w:rPr>
        <w:t> к обществу с ограниченной ответственностью «ШМ СК» о защите прав потребителя, взыскании уплаченных по договору подряда денежных средств, неустойки и компенсации морального вреда,</w:t>
      </w:r>
    </w:p>
    <w:p w:rsidR="006573C5" w:rsidRDefault="006573C5" w:rsidP="006573C5">
      <w:pPr>
        <w:pStyle w:val="a3"/>
        <w:ind w:firstLine="720"/>
        <w:jc w:val="center"/>
        <w:rPr>
          <w:color w:val="000000"/>
          <w:sz w:val="27"/>
          <w:szCs w:val="27"/>
        </w:rPr>
      </w:pPr>
      <w:r>
        <w:rPr>
          <w:color w:val="000000"/>
          <w:sz w:val="27"/>
          <w:szCs w:val="27"/>
        </w:rPr>
        <w:t>УСТАНОВИЛ:</w:t>
      </w:r>
    </w:p>
    <w:p w:rsidR="006573C5" w:rsidRDefault="006573C5" w:rsidP="006573C5">
      <w:pPr>
        <w:pStyle w:val="a3"/>
        <w:ind w:firstLine="720"/>
        <w:jc w:val="both"/>
        <w:rPr>
          <w:color w:val="000000"/>
          <w:sz w:val="27"/>
          <w:szCs w:val="27"/>
        </w:rPr>
      </w:pPr>
      <w:r>
        <w:rPr>
          <w:color w:val="000000"/>
          <w:sz w:val="27"/>
          <w:szCs w:val="27"/>
        </w:rPr>
        <w:t>****</w:t>
      </w:r>
      <w:r>
        <w:rPr>
          <w:color w:val="000000"/>
          <w:sz w:val="27"/>
          <w:szCs w:val="27"/>
        </w:rPr>
        <w:t xml:space="preserve"> обратилась в суд с иском к обществу с ограниченной ответственностью (ООО) «ШМ СК» о защите прав потребителя, взыскании уплаченных по договору подряда денежных средств, неустойки и компенсации морального вреда.</w:t>
      </w:r>
    </w:p>
    <w:p w:rsidR="006573C5" w:rsidRDefault="006573C5" w:rsidP="006573C5">
      <w:pPr>
        <w:pStyle w:val="a3"/>
        <w:ind w:firstLine="720"/>
        <w:jc w:val="both"/>
        <w:rPr>
          <w:color w:val="000000"/>
          <w:sz w:val="27"/>
          <w:szCs w:val="27"/>
        </w:rPr>
      </w:pPr>
      <w:r>
        <w:rPr>
          <w:color w:val="000000"/>
          <w:sz w:val="27"/>
          <w:szCs w:val="27"/>
        </w:rPr>
        <w:t>В обоснование иска указала, что 01.06.2019 между ООО «ШМ СК» и</w:t>
      </w:r>
      <w:r>
        <w:rPr>
          <w:color w:val="000000"/>
          <w:sz w:val="27"/>
          <w:szCs w:val="27"/>
        </w:rPr>
        <w:t>****</w:t>
      </w:r>
      <w:r>
        <w:rPr>
          <w:color w:val="000000"/>
          <w:sz w:val="27"/>
          <w:szCs w:val="27"/>
        </w:rPr>
        <w:t xml:space="preserve"> был заключен договор подряда № </w:t>
      </w:r>
      <w:r>
        <w:rPr>
          <w:rStyle w:val="nomer2"/>
          <w:color w:val="000000"/>
          <w:sz w:val="27"/>
          <w:szCs w:val="27"/>
        </w:rPr>
        <w:t>**</w:t>
      </w:r>
      <w:r>
        <w:rPr>
          <w:color w:val="000000"/>
          <w:sz w:val="27"/>
          <w:szCs w:val="27"/>
        </w:rPr>
        <w:t xml:space="preserve">, по условиям которого подрядчик обязался выполнить работы по строительству одноэтажного жилого дома, общей площадью 63 </w:t>
      </w:r>
      <w:proofErr w:type="spellStart"/>
      <w:proofErr w:type="gramStart"/>
      <w:r>
        <w:rPr>
          <w:color w:val="000000"/>
          <w:sz w:val="27"/>
          <w:szCs w:val="27"/>
        </w:rPr>
        <w:t>кв.м</w:t>
      </w:r>
      <w:proofErr w:type="spellEnd"/>
      <w:proofErr w:type="gramEnd"/>
      <w:r>
        <w:rPr>
          <w:color w:val="000000"/>
          <w:sz w:val="27"/>
          <w:szCs w:val="27"/>
        </w:rPr>
        <w:t>, на земельном участке с КН: </w:t>
      </w:r>
      <w:r>
        <w:rPr>
          <w:rStyle w:val="nomer2"/>
          <w:color w:val="000000"/>
          <w:sz w:val="27"/>
          <w:szCs w:val="27"/>
        </w:rPr>
        <w:t>**</w:t>
      </w:r>
      <w:r>
        <w:rPr>
          <w:color w:val="000000"/>
          <w:sz w:val="27"/>
          <w:szCs w:val="27"/>
        </w:rPr>
        <w:t>, расположенном по адресу: </w:t>
      </w:r>
      <w:r>
        <w:rPr>
          <w:rStyle w:val="nomer2"/>
          <w:color w:val="000000"/>
          <w:sz w:val="27"/>
          <w:szCs w:val="27"/>
        </w:rPr>
        <w:t>**</w:t>
      </w:r>
      <w:r>
        <w:rPr>
          <w:color w:val="000000"/>
          <w:sz w:val="27"/>
          <w:szCs w:val="27"/>
        </w:rPr>
        <w:t>.</w:t>
      </w:r>
    </w:p>
    <w:p w:rsidR="006573C5" w:rsidRDefault="006573C5" w:rsidP="006573C5">
      <w:pPr>
        <w:pStyle w:val="a3"/>
        <w:ind w:firstLine="720"/>
        <w:jc w:val="both"/>
        <w:rPr>
          <w:color w:val="000000"/>
          <w:sz w:val="27"/>
          <w:szCs w:val="27"/>
        </w:rPr>
      </w:pPr>
      <w:r>
        <w:rPr>
          <w:color w:val="000000"/>
          <w:sz w:val="27"/>
          <w:szCs w:val="27"/>
        </w:rPr>
        <w:t xml:space="preserve">Согласно п. 1.4 договора срок сдачи дома – 15.09.2019. К этому сроку подрядчик обязался построить дом под черновую отделку с коммуникациями, заведенными в дом (газ, вода, электричество, канализация - центральная), установить: фундамент - </w:t>
      </w:r>
      <w:proofErr w:type="spellStart"/>
      <w:r>
        <w:rPr>
          <w:color w:val="000000"/>
          <w:sz w:val="27"/>
          <w:szCs w:val="27"/>
        </w:rPr>
        <w:t>армопояс</w:t>
      </w:r>
      <w:proofErr w:type="spellEnd"/>
      <w:r>
        <w:rPr>
          <w:color w:val="000000"/>
          <w:sz w:val="27"/>
          <w:szCs w:val="27"/>
        </w:rPr>
        <w:t xml:space="preserve"> с арматурой D-10, бетон раствор М-250, блоки ФБС 40; двухскатную крышу со стропильной системой с </w:t>
      </w:r>
      <w:proofErr w:type="spellStart"/>
      <w:r>
        <w:rPr>
          <w:color w:val="000000"/>
          <w:sz w:val="27"/>
          <w:szCs w:val="27"/>
        </w:rPr>
        <w:t>фальцевым</w:t>
      </w:r>
      <w:proofErr w:type="spellEnd"/>
      <w:r>
        <w:rPr>
          <w:color w:val="000000"/>
          <w:sz w:val="27"/>
          <w:szCs w:val="27"/>
        </w:rPr>
        <w:t xml:space="preserve"> покрытием; стены толщиной 40 см (блоки стеновые Н+Н D 400, клей для стеновых блоков), с нанесенной силиконовой штукатуркой; окна ПВХ-стеклянные, энергосберегающие; входную дверь; </w:t>
      </w:r>
      <w:proofErr w:type="spellStart"/>
      <w:r>
        <w:rPr>
          <w:color w:val="000000"/>
          <w:sz w:val="27"/>
          <w:szCs w:val="27"/>
        </w:rPr>
        <w:t>отмостку</w:t>
      </w:r>
      <w:proofErr w:type="spellEnd"/>
      <w:r>
        <w:rPr>
          <w:color w:val="000000"/>
          <w:sz w:val="27"/>
          <w:szCs w:val="27"/>
        </w:rPr>
        <w:t xml:space="preserve"> из бетона (цоколь высотой 40 см.); забор 30 м с распашными воротами и калиткой; брусчатку 50 </w:t>
      </w:r>
      <w:proofErr w:type="spellStart"/>
      <w:r>
        <w:rPr>
          <w:color w:val="000000"/>
          <w:sz w:val="27"/>
          <w:szCs w:val="27"/>
        </w:rPr>
        <w:t>кв.м</w:t>
      </w:r>
      <w:proofErr w:type="spellEnd"/>
      <w:r>
        <w:rPr>
          <w:color w:val="000000"/>
          <w:sz w:val="27"/>
          <w:szCs w:val="27"/>
        </w:rPr>
        <w:t>; произвести подключение и установку радиаторного отопления.</w:t>
      </w:r>
    </w:p>
    <w:p w:rsidR="006573C5" w:rsidRDefault="006573C5" w:rsidP="006573C5">
      <w:pPr>
        <w:pStyle w:val="a3"/>
        <w:ind w:firstLine="720"/>
        <w:jc w:val="both"/>
        <w:rPr>
          <w:color w:val="000000"/>
          <w:sz w:val="27"/>
          <w:szCs w:val="27"/>
        </w:rPr>
      </w:pPr>
      <w:r>
        <w:rPr>
          <w:color w:val="000000"/>
          <w:sz w:val="27"/>
          <w:szCs w:val="27"/>
        </w:rPr>
        <w:t>В соответствии с п. 2.1 договора, его цена составила 1 300 000 рублей, из которых 1 100 000 рублей оплачено истцом в день заключения договора. Оплата оставшейся суммы в размере 200 000 рублей должна была быть осуществлена по завершению строительства и подписанию акта сдачи-приемки жилого дома.</w:t>
      </w:r>
    </w:p>
    <w:p w:rsidR="006573C5" w:rsidRDefault="006573C5" w:rsidP="006573C5">
      <w:pPr>
        <w:pStyle w:val="a3"/>
        <w:ind w:firstLine="720"/>
        <w:jc w:val="both"/>
        <w:rPr>
          <w:color w:val="000000"/>
          <w:sz w:val="27"/>
          <w:szCs w:val="27"/>
        </w:rPr>
      </w:pPr>
      <w:r>
        <w:rPr>
          <w:color w:val="000000"/>
          <w:sz w:val="27"/>
          <w:szCs w:val="27"/>
        </w:rPr>
        <w:t xml:space="preserve">Истцом обязательства по договору были исполнены. Однако ответчик работы до настоящего времени не выполнил. В период срока действия договора </w:t>
      </w:r>
      <w:r>
        <w:rPr>
          <w:color w:val="000000"/>
          <w:sz w:val="27"/>
          <w:szCs w:val="27"/>
        </w:rPr>
        <w:lastRenderedPageBreak/>
        <w:t>истец неоднократно обращалась к ответчику с просьбами начать строительство как устно, так и письменно.</w:t>
      </w:r>
    </w:p>
    <w:p w:rsidR="006573C5" w:rsidRDefault="006573C5" w:rsidP="006573C5">
      <w:pPr>
        <w:pStyle w:val="a3"/>
        <w:ind w:firstLine="720"/>
        <w:jc w:val="both"/>
        <w:rPr>
          <w:color w:val="000000"/>
          <w:sz w:val="27"/>
          <w:szCs w:val="27"/>
        </w:rPr>
      </w:pPr>
      <w:r>
        <w:rPr>
          <w:color w:val="000000"/>
          <w:sz w:val="27"/>
          <w:szCs w:val="27"/>
        </w:rPr>
        <w:t>23.09.2019 истец направила ответчику письменную претензию, в которой просила незамедлительно начать строительство и сдать объект в надлежащем виде. Претензия была оставлена ответчиком без ответа.</w:t>
      </w:r>
    </w:p>
    <w:p w:rsidR="006573C5" w:rsidRDefault="006573C5" w:rsidP="006573C5">
      <w:pPr>
        <w:pStyle w:val="a3"/>
        <w:ind w:firstLine="720"/>
        <w:jc w:val="both"/>
        <w:rPr>
          <w:color w:val="000000"/>
          <w:sz w:val="27"/>
          <w:szCs w:val="27"/>
        </w:rPr>
      </w:pPr>
      <w:r>
        <w:rPr>
          <w:color w:val="000000"/>
          <w:sz w:val="27"/>
          <w:szCs w:val="27"/>
        </w:rPr>
        <w:t>24.10.2019 истец направила в адрес ответчика претензию, в которой указала, что, по причине нарушения срока договора подряда, она отказывается от исполнения договора и просит вернуть ей оплаченную денежную сумму в размере 1 100 000 рублей, а также уплатить неустойку за просрочку срока сдачи работ в размере 500 000 рублей.</w:t>
      </w:r>
    </w:p>
    <w:p w:rsidR="006573C5" w:rsidRDefault="006573C5" w:rsidP="006573C5">
      <w:pPr>
        <w:pStyle w:val="a3"/>
        <w:ind w:firstLine="720"/>
        <w:jc w:val="both"/>
        <w:rPr>
          <w:color w:val="000000"/>
          <w:sz w:val="27"/>
          <w:szCs w:val="27"/>
        </w:rPr>
      </w:pPr>
      <w:r>
        <w:rPr>
          <w:color w:val="000000"/>
          <w:sz w:val="27"/>
          <w:szCs w:val="27"/>
        </w:rPr>
        <w:t>Уточнением к претензии от 31.10.2019 истец отозвала свои требования, изложенные в претензии от 24.10.2019, и просила активизировать выполнение строительных работ по договору в полном объеме, без назначения новых сроков сдачи объекта.</w:t>
      </w:r>
    </w:p>
    <w:p w:rsidR="006573C5" w:rsidRDefault="006573C5" w:rsidP="006573C5">
      <w:pPr>
        <w:pStyle w:val="a3"/>
        <w:ind w:firstLine="720"/>
        <w:jc w:val="both"/>
        <w:rPr>
          <w:color w:val="000000"/>
          <w:sz w:val="27"/>
          <w:szCs w:val="27"/>
        </w:rPr>
      </w:pPr>
      <w:r>
        <w:rPr>
          <w:color w:val="000000"/>
          <w:sz w:val="27"/>
          <w:szCs w:val="27"/>
        </w:rPr>
        <w:t>Не смотря на свои обещания начать строительство ответчик к концу декабря 2019 г. к работе не приступил. В связи с чем 31.12.2019 истец направила в адрес ответчика требование о расторжении договора подряда и возврате денежных средств.</w:t>
      </w:r>
    </w:p>
    <w:p w:rsidR="006573C5" w:rsidRDefault="006573C5" w:rsidP="006573C5">
      <w:pPr>
        <w:pStyle w:val="a3"/>
        <w:ind w:firstLine="720"/>
        <w:jc w:val="both"/>
        <w:rPr>
          <w:color w:val="000000"/>
          <w:sz w:val="27"/>
          <w:szCs w:val="27"/>
        </w:rPr>
      </w:pPr>
      <w:r>
        <w:rPr>
          <w:color w:val="000000"/>
          <w:sz w:val="27"/>
          <w:szCs w:val="27"/>
        </w:rPr>
        <w:t>Указанные обстоятельства послужили основанием для обращения в суд с иском о взыскании с ответчика денежных средств, уплаченных истцом по договору в размере 1 100 000 рублей, неустойки за нарушение сроков выполнения работ за период с 16.09.2019 по 24.01.2020 в размере, добровольно сниженном до 500 000 рублей, компенсации морального вреда в размере 50 000 рублей, судебных расходов по оплате государственной пошлины в размере 9 200 рублей, а также штрафа по Закону «О защите прав потребителя».</w:t>
      </w:r>
    </w:p>
    <w:p w:rsidR="006573C5" w:rsidRDefault="006573C5" w:rsidP="006573C5">
      <w:pPr>
        <w:pStyle w:val="a3"/>
        <w:ind w:firstLine="720"/>
        <w:jc w:val="both"/>
        <w:rPr>
          <w:color w:val="000000"/>
          <w:sz w:val="27"/>
          <w:szCs w:val="27"/>
        </w:rPr>
      </w:pPr>
      <w:r>
        <w:rPr>
          <w:color w:val="000000"/>
          <w:sz w:val="27"/>
          <w:szCs w:val="27"/>
        </w:rPr>
        <w:t>В ходе рассмотрения дела представителем истца представлено уточненное исковое заявление о взыскании с ответчика денежных средств, уплаченных истцом по договору за вычетом стоимости использованных материалов (376 856 рублей 64 копейки) в размере 723 143 рубля 36 копеек. Требования в остальной части оставлены без изменения.</w:t>
      </w:r>
    </w:p>
    <w:p w:rsidR="006573C5" w:rsidRDefault="006573C5" w:rsidP="006573C5">
      <w:pPr>
        <w:pStyle w:val="a3"/>
        <w:ind w:firstLine="720"/>
        <w:jc w:val="both"/>
        <w:rPr>
          <w:color w:val="000000"/>
          <w:sz w:val="27"/>
          <w:szCs w:val="27"/>
        </w:rPr>
      </w:pPr>
      <w:r>
        <w:rPr>
          <w:color w:val="000000"/>
          <w:sz w:val="27"/>
          <w:szCs w:val="27"/>
        </w:rPr>
        <w:t xml:space="preserve">Истец </w:t>
      </w:r>
      <w:r>
        <w:rPr>
          <w:color w:val="000000"/>
          <w:sz w:val="27"/>
          <w:szCs w:val="27"/>
        </w:rPr>
        <w:t>****</w:t>
      </w:r>
      <w:r>
        <w:rPr>
          <w:color w:val="000000"/>
          <w:sz w:val="27"/>
          <w:szCs w:val="27"/>
        </w:rPr>
        <w:t xml:space="preserve"> в судебное заседание не явилась, воспользовалась правом ведения дела через представителя.</w:t>
      </w:r>
    </w:p>
    <w:p w:rsidR="006573C5" w:rsidRDefault="006573C5" w:rsidP="006573C5">
      <w:pPr>
        <w:pStyle w:val="a3"/>
        <w:ind w:firstLine="720"/>
        <w:jc w:val="both"/>
        <w:rPr>
          <w:color w:val="000000"/>
          <w:sz w:val="27"/>
          <w:szCs w:val="27"/>
        </w:rPr>
      </w:pPr>
      <w:r>
        <w:rPr>
          <w:color w:val="000000"/>
          <w:sz w:val="27"/>
          <w:szCs w:val="27"/>
        </w:rPr>
        <w:t xml:space="preserve">Представитель истца по доверенности Грек О. В. в судебном заседании уточненные исковые требования поддержала в полном объеме. Дополнительно пояснила, что по состоянию на 15.09.2019 ответчиком был вырыт котлован на участке истца, по состоянию на 24.10.2019 – были осуществлены начальные работы по установке фундамента, в период с октября по декабрь 2019 г. – был возведен фундамент и установлен 1-2 ряда блоков стен. Указала, что, в соответствии со ст. 28 Закона «О защите прав потребителя», исполнитель, </w:t>
      </w:r>
      <w:r>
        <w:rPr>
          <w:color w:val="000000"/>
          <w:sz w:val="27"/>
          <w:szCs w:val="27"/>
        </w:rPr>
        <w:lastRenderedPageBreak/>
        <w:t>который просрочил свои обязательства, не вправе требовать оплаты своих услуг. Не возражала против рассмотрения дела в порядке заочного производства.</w:t>
      </w:r>
    </w:p>
    <w:p w:rsidR="006573C5" w:rsidRDefault="006573C5" w:rsidP="006573C5">
      <w:pPr>
        <w:pStyle w:val="a3"/>
        <w:ind w:firstLine="720"/>
        <w:jc w:val="both"/>
        <w:rPr>
          <w:color w:val="000000"/>
          <w:sz w:val="27"/>
          <w:szCs w:val="27"/>
        </w:rPr>
      </w:pPr>
      <w:r>
        <w:rPr>
          <w:color w:val="000000"/>
          <w:sz w:val="27"/>
          <w:szCs w:val="27"/>
        </w:rPr>
        <w:t>Представитель ответчика ООО «ШК СК» в судебное заседание не явился, причину своей неявки суду не сообщил и не просил рассмотреть дело в его отсутствие, о времени и месте рассмотрения дела извещен надлежащим образом. Неявка ответчика в судебное заседание расценивается судом как отказ ответчика от реализации своего права на непосредственное участие в разбирательстве, который, в силу ст. 165.1 Гражданского кодекса Российской Федерации (ГК РФ), не является преградой для рассмотрения дела в порядке гл. 22 Гражданского процессуального кодекса (ГПК) РФ, в связи с чем суд рассмотрел дело в порядке заочного производства.</w:t>
      </w:r>
    </w:p>
    <w:p w:rsidR="006573C5" w:rsidRDefault="006573C5" w:rsidP="006573C5">
      <w:pPr>
        <w:pStyle w:val="a3"/>
        <w:ind w:firstLine="720"/>
        <w:jc w:val="both"/>
        <w:rPr>
          <w:color w:val="000000"/>
          <w:sz w:val="27"/>
          <w:szCs w:val="27"/>
        </w:rPr>
      </w:pPr>
      <w:r>
        <w:rPr>
          <w:color w:val="000000"/>
          <w:sz w:val="27"/>
          <w:szCs w:val="27"/>
        </w:rPr>
        <w:t>Ранее в судебном заседании представитель ответчика по доверенности Васильева О. А. не оспаривала нарушение Обществом срока исполнения договора. При этом пояснила, что в октябре-ноябре 2019 г. между сторонами была достигнута устная договоренность о переносе срока выполнения договора до апреля 2020 г. Исковые требования признала частично, указав, что часть работ была выполнена ответчиком. Предоставила локально-сметный расчет выполненных работ.</w:t>
      </w:r>
    </w:p>
    <w:p w:rsidR="006573C5" w:rsidRDefault="006573C5" w:rsidP="006573C5">
      <w:pPr>
        <w:pStyle w:val="a3"/>
        <w:ind w:firstLine="720"/>
        <w:jc w:val="both"/>
        <w:rPr>
          <w:color w:val="000000"/>
          <w:sz w:val="27"/>
          <w:szCs w:val="27"/>
        </w:rPr>
      </w:pPr>
      <w:r>
        <w:rPr>
          <w:color w:val="000000"/>
          <w:sz w:val="27"/>
          <w:szCs w:val="27"/>
        </w:rPr>
        <w:t>Представитель Управления Роспотребнадзора по Псковской области в судебное заседание не явился, представил заявление о рассмотрении дела в их отсутствие, а также заключение о правомерности исковых требований в части взыскании денежных средств, уплаченных по договору, неустойки за нарушение срока выполнения работ, компенсации морального вреда и штрафа.</w:t>
      </w:r>
    </w:p>
    <w:p w:rsidR="006573C5" w:rsidRDefault="006573C5" w:rsidP="006573C5">
      <w:pPr>
        <w:pStyle w:val="a3"/>
        <w:ind w:firstLine="720"/>
        <w:jc w:val="both"/>
        <w:rPr>
          <w:color w:val="000000"/>
          <w:sz w:val="27"/>
          <w:szCs w:val="27"/>
        </w:rPr>
      </w:pPr>
      <w:r>
        <w:rPr>
          <w:color w:val="000000"/>
          <w:sz w:val="27"/>
          <w:szCs w:val="27"/>
        </w:rPr>
        <w:t>Выслушав представителя истца, исследовав материалы дела, суд приходит к следующему.</w:t>
      </w:r>
    </w:p>
    <w:p w:rsidR="006573C5" w:rsidRDefault="006573C5" w:rsidP="006573C5">
      <w:pPr>
        <w:pStyle w:val="a3"/>
        <w:ind w:firstLine="720"/>
        <w:jc w:val="both"/>
        <w:rPr>
          <w:color w:val="000000"/>
          <w:sz w:val="27"/>
          <w:szCs w:val="27"/>
        </w:rPr>
      </w:pPr>
      <w:r>
        <w:rPr>
          <w:color w:val="000000"/>
          <w:sz w:val="27"/>
          <w:szCs w:val="27"/>
        </w:rPr>
        <w:t>Судом установлено, что 01.06.2019 между сторонами заключен договор подряда № </w:t>
      </w:r>
      <w:r>
        <w:rPr>
          <w:rStyle w:val="nomer2"/>
          <w:color w:val="000000"/>
          <w:sz w:val="27"/>
          <w:szCs w:val="27"/>
        </w:rPr>
        <w:t>**</w:t>
      </w:r>
      <w:r>
        <w:rPr>
          <w:color w:val="000000"/>
          <w:sz w:val="27"/>
          <w:szCs w:val="27"/>
        </w:rPr>
        <w:t xml:space="preserve"> на строительство жилого дома, в соответствии с которым ООО «ШМ СК» (Подрядчик) принял на себя обязательство по строительству одноэтажного жилого дома, общей площадью 63 </w:t>
      </w:r>
      <w:proofErr w:type="spellStart"/>
      <w:r>
        <w:rPr>
          <w:color w:val="000000"/>
          <w:sz w:val="27"/>
          <w:szCs w:val="27"/>
        </w:rPr>
        <w:t>кв.м</w:t>
      </w:r>
      <w:proofErr w:type="spellEnd"/>
      <w:r>
        <w:rPr>
          <w:color w:val="000000"/>
          <w:sz w:val="27"/>
          <w:szCs w:val="27"/>
        </w:rPr>
        <w:t>., на земельном участке с КН: </w:t>
      </w:r>
      <w:r>
        <w:rPr>
          <w:rStyle w:val="nomer2"/>
          <w:color w:val="000000"/>
          <w:sz w:val="27"/>
          <w:szCs w:val="27"/>
        </w:rPr>
        <w:t>**</w:t>
      </w:r>
      <w:r>
        <w:rPr>
          <w:color w:val="000000"/>
          <w:sz w:val="27"/>
          <w:szCs w:val="27"/>
        </w:rPr>
        <w:t>, расположенном по адресу: </w:t>
      </w:r>
      <w:r>
        <w:rPr>
          <w:rStyle w:val="nomer2"/>
          <w:color w:val="000000"/>
          <w:sz w:val="27"/>
          <w:szCs w:val="27"/>
        </w:rPr>
        <w:t>**</w:t>
      </w:r>
      <w:r>
        <w:rPr>
          <w:color w:val="000000"/>
          <w:sz w:val="27"/>
          <w:szCs w:val="27"/>
        </w:rPr>
        <w:t>, в соответствии с проектной документацией (л. д. 10-11).</w:t>
      </w:r>
    </w:p>
    <w:p w:rsidR="006573C5" w:rsidRDefault="006573C5" w:rsidP="006573C5">
      <w:pPr>
        <w:pStyle w:val="a3"/>
        <w:ind w:firstLine="720"/>
        <w:jc w:val="both"/>
        <w:rPr>
          <w:color w:val="000000"/>
          <w:sz w:val="27"/>
          <w:szCs w:val="27"/>
        </w:rPr>
      </w:pPr>
      <w:r>
        <w:rPr>
          <w:color w:val="000000"/>
          <w:sz w:val="27"/>
          <w:szCs w:val="27"/>
        </w:rPr>
        <w:t xml:space="preserve">Срок сдачи дома под черновую отделку с коммуникациями, заведенными в дом (газ, вода, электричество, канализация - центральная), фундамент - </w:t>
      </w:r>
      <w:proofErr w:type="spellStart"/>
      <w:r>
        <w:rPr>
          <w:color w:val="000000"/>
          <w:sz w:val="27"/>
          <w:szCs w:val="27"/>
        </w:rPr>
        <w:t>армопояс</w:t>
      </w:r>
      <w:proofErr w:type="spellEnd"/>
      <w:r>
        <w:rPr>
          <w:color w:val="000000"/>
          <w:sz w:val="27"/>
          <w:szCs w:val="27"/>
        </w:rPr>
        <w:t xml:space="preserve"> с арматурой D-10, бетон раствор М-250, блоки ФБС 40, двухскатной крышей со стропильной системой с </w:t>
      </w:r>
      <w:proofErr w:type="spellStart"/>
      <w:r>
        <w:rPr>
          <w:color w:val="000000"/>
          <w:sz w:val="27"/>
          <w:szCs w:val="27"/>
        </w:rPr>
        <w:t>фальцевым</w:t>
      </w:r>
      <w:proofErr w:type="spellEnd"/>
      <w:r>
        <w:rPr>
          <w:color w:val="000000"/>
          <w:sz w:val="27"/>
          <w:szCs w:val="27"/>
        </w:rPr>
        <w:t xml:space="preserve"> покрытием; стены толщиной 40 см (блоки стеновые Н+Н D 400, клей для стеновых блоков), с нанесенной силиконовой штукатуркой; установленными окнами ПВХ - стеклянные, энергосберегающие, входная дверь, с подключением и установкой радиаторного отопления, </w:t>
      </w:r>
      <w:proofErr w:type="spellStart"/>
      <w:r>
        <w:rPr>
          <w:color w:val="000000"/>
          <w:sz w:val="27"/>
          <w:szCs w:val="27"/>
        </w:rPr>
        <w:t>отмосткой</w:t>
      </w:r>
      <w:proofErr w:type="spellEnd"/>
      <w:r>
        <w:rPr>
          <w:color w:val="000000"/>
          <w:sz w:val="27"/>
          <w:szCs w:val="27"/>
        </w:rPr>
        <w:t xml:space="preserve"> из бетона (цоколь высотой 40 см), забор 30 м с распашными воротами и калиткой, брусчатка 50 </w:t>
      </w:r>
      <w:proofErr w:type="spellStart"/>
      <w:r>
        <w:rPr>
          <w:color w:val="000000"/>
          <w:sz w:val="27"/>
          <w:szCs w:val="27"/>
        </w:rPr>
        <w:t>кв.м</w:t>
      </w:r>
      <w:proofErr w:type="spellEnd"/>
      <w:r>
        <w:rPr>
          <w:color w:val="000000"/>
          <w:sz w:val="27"/>
          <w:szCs w:val="27"/>
        </w:rPr>
        <w:t xml:space="preserve"> – 15.09.2019 (п. 1.4 договора).</w:t>
      </w:r>
    </w:p>
    <w:p w:rsidR="006573C5" w:rsidRDefault="006573C5" w:rsidP="006573C5">
      <w:pPr>
        <w:pStyle w:val="a3"/>
        <w:ind w:firstLine="720"/>
        <w:jc w:val="both"/>
        <w:rPr>
          <w:color w:val="000000"/>
          <w:sz w:val="27"/>
          <w:szCs w:val="27"/>
        </w:rPr>
      </w:pPr>
      <w:r>
        <w:rPr>
          <w:color w:val="000000"/>
          <w:sz w:val="27"/>
          <w:szCs w:val="27"/>
        </w:rPr>
        <w:lastRenderedPageBreak/>
        <w:t>Согласно п. 2.1 договора стоимость работ по договору составляет 1 300 000 рублей.</w:t>
      </w:r>
    </w:p>
    <w:p w:rsidR="006573C5" w:rsidRDefault="006573C5" w:rsidP="006573C5">
      <w:pPr>
        <w:pStyle w:val="a3"/>
        <w:ind w:firstLine="720"/>
        <w:jc w:val="both"/>
        <w:rPr>
          <w:color w:val="000000"/>
          <w:sz w:val="27"/>
          <w:szCs w:val="27"/>
        </w:rPr>
      </w:pPr>
      <w:r>
        <w:rPr>
          <w:color w:val="000000"/>
          <w:sz w:val="27"/>
          <w:szCs w:val="27"/>
        </w:rPr>
        <w:t>Пунктом 2.2 договора предусмотрено, что оплата работ осуществляется Заказчиком частями, а именно: 1 100 000 рублей – при подписании договора, 200 000 рублей – по завершению строительства жилого дома и подписанию акта сдачи-приемки жилого дома.</w:t>
      </w:r>
    </w:p>
    <w:p w:rsidR="006573C5" w:rsidRDefault="006573C5" w:rsidP="006573C5">
      <w:pPr>
        <w:pStyle w:val="a3"/>
        <w:ind w:firstLine="720"/>
        <w:jc w:val="both"/>
        <w:rPr>
          <w:color w:val="000000"/>
          <w:sz w:val="27"/>
          <w:szCs w:val="27"/>
        </w:rPr>
      </w:pPr>
      <w:r>
        <w:rPr>
          <w:color w:val="000000"/>
          <w:sz w:val="27"/>
          <w:szCs w:val="27"/>
        </w:rPr>
        <w:t xml:space="preserve">01.06.2019 </w:t>
      </w:r>
      <w:r>
        <w:rPr>
          <w:color w:val="000000"/>
          <w:sz w:val="27"/>
          <w:szCs w:val="27"/>
        </w:rPr>
        <w:t>****</w:t>
      </w:r>
      <w:r>
        <w:rPr>
          <w:color w:val="000000"/>
          <w:sz w:val="27"/>
          <w:szCs w:val="27"/>
        </w:rPr>
        <w:t xml:space="preserve"> произведена оплата по договору в сумме 1 100 000 рублей, что подтверждается кассовым чеком от 01.06.2019 и квитанцией к приходному кассовому ордеру № 12 (л. д. 12).</w:t>
      </w:r>
    </w:p>
    <w:p w:rsidR="006573C5" w:rsidRDefault="006573C5" w:rsidP="006573C5">
      <w:pPr>
        <w:pStyle w:val="a3"/>
        <w:ind w:firstLine="720"/>
        <w:jc w:val="both"/>
        <w:rPr>
          <w:color w:val="000000"/>
          <w:sz w:val="27"/>
          <w:szCs w:val="27"/>
        </w:rPr>
      </w:pPr>
      <w:r>
        <w:rPr>
          <w:color w:val="000000"/>
          <w:sz w:val="27"/>
          <w:szCs w:val="27"/>
        </w:rPr>
        <w:t>Анализируя условия заключенного между сторонами договора в соответствии со ст. 431 ГК РФ, суд приходит к выводу, что стороны заключили договор строительного подряда, к отношениям по указанному договору применяются положения ГК РФ о договоре строительного подряда (ст. ст. 740-757), общими положениями ГК РФ о договорах подряда, а также положения Закона РФ от 07.02.1992 № 2300-1«О защите прав потребителей» в части, не урегулированной ГК РФ.</w:t>
      </w:r>
    </w:p>
    <w:p w:rsidR="006573C5" w:rsidRDefault="006573C5" w:rsidP="006573C5">
      <w:pPr>
        <w:pStyle w:val="a3"/>
        <w:ind w:firstLine="720"/>
        <w:jc w:val="both"/>
        <w:rPr>
          <w:color w:val="000000"/>
          <w:sz w:val="27"/>
          <w:szCs w:val="27"/>
        </w:rPr>
      </w:pPr>
      <w:r>
        <w:rPr>
          <w:color w:val="000000"/>
          <w:sz w:val="27"/>
          <w:szCs w:val="27"/>
        </w:rPr>
        <w:t>В силу п. 1 ст. 740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6573C5" w:rsidRDefault="006573C5" w:rsidP="006573C5">
      <w:pPr>
        <w:pStyle w:val="a3"/>
        <w:ind w:firstLine="720"/>
        <w:jc w:val="both"/>
        <w:rPr>
          <w:color w:val="000000"/>
          <w:sz w:val="27"/>
          <w:szCs w:val="27"/>
        </w:rPr>
      </w:pPr>
      <w:r>
        <w:rPr>
          <w:color w:val="000000"/>
          <w:sz w:val="27"/>
          <w:szCs w:val="27"/>
        </w:rPr>
        <w:t>Согласно п. 3.1 договора подряда от 01.06.2019 № </w:t>
      </w:r>
      <w:r>
        <w:rPr>
          <w:rStyle w:val="nomer2"/>
          <w:color w:val="000000"/>
          <w:sz w:val="27"/>
          <w:szCs w:val="27"/>
        </w:rPr>
        <w:t>**</w:t>
      </w:r>
      <w:r>
        <w:rPr>
          <w:color w:val="000000"/>
          <w:sz w:val="27"/>
          <w:szCs w:val="27"/>
        </w:rPr>
        <w:t>, Подрядчик приступает к выполнению работ (геологические работы, согласование проекта и т.д.) в течение трех рабочих дней с момента внесения предоплаты.</w:t>
      </w:r>
    </w:p>
    <w:p w:rsidR="006573C5" w:rsidRDefault="006573C5" w:rsidP="006573C5">
      <w:pPr>
        <w:pStyle w:val="a3"/>
        <w:ind w:firstLine="720"/>
        <w:jc w:val="both"/>
        <w:rPr>
          <w:color w:val="000000"/>
          <w:sz w:val="27"/>
          <w:szCs w:val="27"/>
        </w:rPr>
      </w:pPr>
      <w:r>
        <w:rPr>
          <w:color w:val="000000"/>
          <w:sz w:val="27"/>
          <w:szCs w:val="27"/>
        </w:rPr>
        <w:t>В связи с нарушением предусмотренного договором срока сдачи объекта, 23.09.2019 истец направила ответчику письменную претензию, в которой просила незамедлительно начать строительство и сдать объект в надлежащем виде (л. д. 13).</w:t>
      </w:r>
    </w:p>
    <w:p w:rsidR="006573C5" w:rsidRDefault="006573C5" w:rsidP="006573C5">
      <w:pPr>
        <w:pStyle w:val="a3"/>
        <w:ind w:firstLine="720"/>
        <w:jc w:val="both"/>
        <w:rPr>
          <w:color w:val="000000"/>
          <w:sz w:val="27"/>
          <w:szCs w:val="27"/>
        </w:rPr>
      </w:pPr>
      <w:r>
        <w:rPr>
          <w:color w:val="000000"/>
          <w:sz w:val="27"/>
          <w:szCs w:val="27"/>
        </w:rPr>
        <w:t>24.10.2019 истец направила в адрес ответчика претензию, в которой сообщила, что по причине нарушения срока исполнения договора подряда, она отказывается от исполнения договора, также просила вернуть ей оплаченную денежную сумму в размере 1 100 000 рублей и уплатить неустойку за просрочку сроков сдачи работ в размере 500 000 рублей (л. д. 14-15).</w:t>
      </w:r>
    </w:p>
    <w:p w:rsidR="006573C5" w:rsidRDefault="006573C5" w:rsidP="006573C5">
      <w:pPr>
        <w:pStyle w:val="a3"/>
        <w:ind w:firstLine="720"/>
        <w:jc w:val="both"/>
        <w:rPr>
          <w:color w:val="000000"/>
          <w:sz w:val="27"/>
          <w:szCs w:val="27"/>
        </w:rPr>
      </w:pPr>
      <w:r>
        <w:rPr>
          <w:color w:val="000000"/>
          <w:sz w:val="27"/>
          <w:szCs w:val="27"/>
        </w:rPr>
        <w:t>Ответы на указанные претензии материалы дела не содержат.</w:t>
      </w:r>
    </w:p>
    <w:p w:rsidR="006573C5" w:rsidRDefault="006573C5" w:rsidP="006573C5">
      <w:pPr>
        <w:pStyle w:val="a3"/>
        <w:ind w:firstLine="720"/>
        <w:jc w:val="both"/>
        <w:rPr>
          <w:color w:val="000000"/>
          <w:sz w:val="27"/>
          <w:szCs w:val="27"/>
        </w:rPr>
      </w:pPr>
      <w:r>
        <w:rPr>
          <w:color w:val="000000"/>
          <w:sz w:val="27"/>
          <w:szCs w:val="27"/>
        </w:rPr>
        <w:t xml:space="preserve">Согласно доводам иска </w:t>
      </w:r>
      <w:r>
        <w:rPr>
          <w:color w:val="000000"/>
          <w:sz w:val="27"/>
          <w:szCs w:val="27"/>
        </w:rPr>
        <w:t>****</w:t>
      </w:r>
      <w:r>
        <w:rPr>
          <w:color w:val="000000"/>
          <w:sz w:val="27"/>
          <w:szCs w:val="27"/>
        </w:rPr>
        <w:t>, уточнением к претензии от 31.10.2019, отозвала требования, изложенные в претензии от 24.10.2019, и просила активизировать выполнение строительных работ по договору в полном объеме, без назначения новых сроков сдачи объекта.</w:t>
      </w:r>
    </w:p>
    <w:p w:rsidR="006573C5" w:rsidRDefault="006573C5" w:rsidP="006573C5">
      <w:pPr>
        <w:pStyle w:val="a3"/>
        <w:ind w:firstLine="720"/>
        <w:jc w:val="both"/>
        <w:rPr>
          <w:color w:val="000000"/>
          <w:sz w:val="27"/>
          <w:szCs w:val="27"/>
        </w:rPr>
      </w:pPr>
      <w:r>
        <w:rPr>
          <w:color w:val="000000"/>
          <w:sz w:val="27"/>
          <w:szCs w:val="27"/>
        </w:rPr>
        <w:lastRenderedPageBreak/>
        <w:t>31.12.2019 истец повторно направила в адрес ответчика претензию, содержащую требование о расторжении договора подряда, возврате уплаченных денежных средств в размере 1 100 000 рублей и уплате неустойки за просрочку сроков сдачи работ в размере 500 000 рублей (л. д. 16).</w:t>
      </w:r>
    </w:p>
    <w:p w:rsidR="006573C5" w:rsidRDefault="006573C5" w:rsidP="006573C5">
      <w:pPr>
        <w:pStyle w:val="a3"/>
        <w:ind w:firstLine="720"/>
        <w:jc w:val="both"/>
        <w:rPr>
          <w:color w:val="000000"/>
          <w:sz w:val="27"/>
          <w:szCs w:val="27"/>
        </w:rPr>
      </w:pPr>
      <w:r>
        <w:rPr>
          <w:color w:val="000000"/>
          <w:sz w:val="27"/>
          <w:szCs w:val="27"/>
        </w:rPr>
        <w:t>Ответ на данную претензию материалы дела также не содержат.</w:t>
      </w:r>
    </w:p>
    <w:p w:rsidR="006573C5" w:rsidRDefault="006573C5" w:rsidP="006573C5">
      <w:pPr>
        <w:pStyle w:val="a3"/>
        <w:ind w:firstLine="720"/>
        <w:jc w:val="both"/>
        <w:rPr>
          <w:color w:val="000000"/>
          <w:sz w:val="27"/>
          <w:szCs w:val="27"/>
        </w:rPr>
      </w:pPr>
      <w:r>
        <w:rPr>
          <w:color w:val="000000"/>
          <w:sz w:val="27"/>
          <w:szCs w:val="27"/>
        </w:rPr>
        <w:t xml:space="preserve">Положениями </w:t>
      </w:r>
      <w:proofErr w:type="spellStart"/>
      <w:r>
        <w:rPr>
          <w:color w:val="000000"/>
          <w:sz w:val="27"/>
          <w:szCs w:val="27"/>
        </w:rPr>
        <w:t>ст.ст</w:t>
      </w:r>
      <w:proofErr w:type="spellEnd"/>
      <w:r>
        <w:rPr>
          <w:color w:val="000000"/>
          <w:sz w:val="27"/>
          <w:szCs w:val="27"/>
        </w:rPr>
        <w:t>. 309, 310 ГК РФ предусмотрено, что обязательства должны исполняться надлежащим образом, в соответствии с условиями обязательства и требованиями закона, односторонний отказ от исполнения обязательства и одностороннее изменение его условий не допускаются.</w:t>
      </w:r>
    </w:p>
    <w:p w:rsidR="006573C5" w:rsidRDefault="006573C5" w:rsidP="006573C5">
      <w:pPr>
        <w:pStyle w:val="a3"/>
        <w:ind w:firstLine="720"/>
        <w:jc w:val="both"/>
        <w:rPr>
          <w:color w:val="000000"/>
          <w:sz w:val="27"/>
          <w:szCs w:val="27"/>
        </w:rPr>
      </w:pPr>
      <w:r>
        <w:rPr>
          <w:color w:val="000000"/>
          <w:sz w:val="27"/>
          <w:szCs w:val="27"/>
        </w:rPr>
        <w:t>Как разъяснено в Постановлении Пленума Верховного Суда РФ от 28.06.2012 № 17 «О рассмотрении судами гражданских дел по спорам о защите прав потребителей»,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ГК РФ, Законом о защите прав потребителей, другими федеральными законами.</w:t>
      </w:r>
    </w:p>
    <w:p w:rsidR="006573C5" w:rsidRDefault="006573C5" w:rsidP="006573C5">
      <w:pPr>
        <w:pStyle w:val="a3"/>
        <w:ind w:firstLine="720"/>
        <w:jc w:val="both"/>
        <w:rPr>
          <w:color w:val="000000"/>
          <w:sz w:val="27"/>
          <w:szCs w:val="27"/>
        </w:rPr>
      </w:pPr>
      <w:r>
        <w:rPr>
          <w:color w:val="000000"/>
          <w:sz w:val="27"/>
          <w:szCs w:val="27"/>
        </w:rPr>
        <w:t>В п. 28 указанного Постановления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 4 ст. 13 Закона РФ «О защите прав потребителей», ст. 1098 ГК РФ).</w:t>
      </w:r>
    </w:p>
    <w:p w:rsidR="006573C5" w:rsidRDefault="006573C5" w:rsidP="006573C5">
      <w:pPr>
        <w:pStyle w:val="a3"/>
        <w:ind w:firstLine="720"/>
        <w:jc w:val="both"/>
        <w:rPr>
          <w:color w:val="000000"/>
          <w:sz w:val="27"/>
          <w:szCs w:val="27"/>
        </w:rPr>
      </w:pPr>
      <w:r>
        <w:rPr>
          <w:color w:val="000000"/>
          <w:sz w:val="27"/>
          <w:szCs w:val="27"/>
        </w:rPr>
        <w:t>Также судом установлено, что, в нарушение условий договора подряда от 01.06.2019 № </w:t>
      </w:r>
      <w:r>
        <w:rPr>
          <w:rStyle w:val="nomer2"/>
          <w:color w:val="000000"/>
          <w:sz w:val="27"/>
          <w:szCs w:val="27"/>
        </w:rPr>
        <w:t>**</w:t>
      </w:r>
      <w:r>
        <w:rPr>
          <w:color w:val="000000"/>
          <w:sz w:val="27"/>
          <w:szCs w:val="27"/>
        </w:rPr>
        <w:t>, Подрядчик свои обязательства по договору не исполнил, работы по строительству одноэтажного жилого дома в установленные договором сроки (15.09.2019) в полном объеме не произвел.</w:t>
      </w:r>
    </w:p>
    <w:p w:rsidR="006573C5" w:rsidRDefault="006573C5" w:rsidP="006573C5">
      <w:pPr>
        <w:pStyle w:val="a3"/>
        <w:ind w:firstLine="720"/>
        <w:jc w:val="both"/>
        <w:rPr>
          <w:color w:val="000000"/>
          <w:sz w:val="27"/>
          <w:szCs w:val="27"/>
        </w:rPr>
      </w:pPr>
      <w:r>
        <w:rPr>
          <w:color w:val="000000"/>
          <w:sz w:val="27"/>
          <w:szCs w:val="27"/>
        </w:rPr>
        <w:t>Доказательств изменения сторонами условий о сроках исполнения договора и наличие обстоятельств, освобождающих от ответственности за нарушение обязательства, суду не представлено.</w:t>
      </w:r>
    </w:p>
    <w:p w:rsidR="006573C5" w:rsidRDefault="006573C5" w:rsidP="006573C5">
      <w:pPr>
        <w:pStyle w:val="a3"/>
        <w:ind w:firstLine="720"/>
        <w:jc w:val="both"/>
        <w:rPr>
          <w:color w:val="000000"/>
          <w:sz w:val="27"/>
          <w:szCs w:val="27"/>
        </w:rPr>
      </w:pPr>
      <w:r>
        <w:rPr>
          <w:color w:val="000000"/>
          <w:sz w:val="27"/>
          <w:szCs w:val="27"/>
        </w:rPr>
        <w:t xml:space="preserve">Согласно представленному стороной ответчика локально-сметному расчету, стоимость материалов, использованных ответчиком при строительстве дома, составила 48 564 рубля (л. д. 84, оборот). Указанная стоимость определена в базисных ценах в соответствии с Постановлением Госстроя России от 05.03.20004 № 15/1 «Об утверждении и введении в действие Методики </w:t>
      </w:r>
      <w:r>
        <w:rPr>
          <w:color w:val="000000"/>
          <w:sz w:val="27"/>
          <w:szCs w:val="27"/>
        </w:rPr>
        <w:lastRenderedPageBreak/>
        <w:t>определения стоимости строительной продукции на территории РФ», после чего умножена на индекс перерасчета стоимости строительно-монтажных работ по Псковской области составил 7,86. Таким образом стоимость материалов, использованных ответчиком при строительстве дома и оставляемых истцом за собой, заявлена в размере 381 713 рублей 04 копейки (48 564 руб. * 7,86).</w:t>
      </w:r>
    </w:p>
    <w:p w:rsidR="006573C5" w:rsidRDefault="006573C5" w:rsidP="006573C5">
      <w:pPr>
        <w:pStyle w:val="a3"/>
        <w:ind w:firstLine="720"/>
        <w:jc w:val="both"/>
        <w:rPr>
          <w:color w:val="000000"/>
          <w:sz w:val="27"/>
          <w:szCs w:val="27"/>
        </w:rPr>
      </w:pPr>
      <w:r>
        <w:rPr>
          <w:color w:val="000000"/>
          <w:sz w:val="27"/>
          <w:szCs w:val="27"/>
        </w:rPr>
        <w:t>Однако указанный индекс применяется с 26.12.2019 (л. д. 201, 204), при этом, согласно материалам дела, в декабре 2019 г. работы на участке заказчика ответчиком уже не велись, все материалы были поставлены ранее, в связи с чем суд соглашается с доводами представителя истца о необходимости применения в данном случае к материалам индекса 7,76, действовавшего до 26.12.2019 (л. д. 197, 200), поэтому принимает стоимость использованных ответчиком материалов в заявленном стороной истца размере 376 856 рублей 64 копейки (48 564 руб. * 7,76).</w:t>
      </w:r>
    </w:p>
    <w:p w:rsidR="006573C5" w:rsidRDefault="006573C5" w:rsidP="006573C5">
      <w:pPr>
        <w:pStyle w:val="a3"/>
        <w:ind w:firstLine="720"/>
        <w:jc w:val="both"/>
        <w:rPr>
          <w:color w:val="000000"/>
          <w:sz w:val="27"/>
          <w:szCs w:val="27"/>
        </w:rPr>
      </w:pPr>
      <w:r>
        <w:rPr>
          <w:color w:val="000000"/>
          <w:sz w:val="27"/>
          <w:szCs w:val="27"/>
        </w:rPr>
        <w:t>Согласно п. 1 ст. 28 Закона РФ от 07.02.1992 № 2300-1 «О защите прав потребителей», если исполнитель нарушил сроки выполнения работы (сроки окончания работы), потребитель вправе назначить исполнителю новый срок, а также отказаться от исполнения договора о выполнении работы. Потребитель вправе потребовать также полного возмещения убытков, причиненных ему в связи с нарушением сроков выполнения работы.</w:t>
      </w:r>
    </w:p>
    <w:p w:rsidR="006573C5" w:rsidRDefault="006573C5" w:rsidP="006573C5">
      <w:pPr>
        <w:pStyle w:val="a3"/>
        <w:ind w:firstLine="720"/>
        <w:jc w:val="both"/>
        <w:rPr>
          <w:color w:val="000000"/>
          <w:sz w:val="27"/>
          <w:szCs w:val="27"/>
        </w:rPr>
      </w:pPr>
      <w:r>
        <w:rPr>
          <w:color w:val="000000"/>
          <w:sz w:val="27"/>
          <w:szCs w:val="27"/>
        </w:rPr>
        <w:t xml:space="preserve">Таким образом, поскольку ответчик не исполнил обязательства по договору подряда от 01.06.2019 № 01/06, что является его существенным нарушением, суд находит исковые требования </w:t>
      </w:r>
      <w:r>
        <w:rPr>
          <w:color w:val="000000"/>
          <w:sz w:val="27"/>
          <w:szCs w:val="27"/>
        </w:rPr>
        <w:t>*****</w:t>
      </w:r>
      <w:r>
        <w:rPr>
          <w:color w:val="000000"/>
          <w:sz w:val="27"/>
          <w:szCs w:val="27"/>
        </w:rPr>
        <w:t xml:space="preserve"> о взыскании уплаченных по договору подряда денежных средств, за вычетом стоимости использованных материалов (376 856 рублей 64 копейки), в размере 723 143 рубля 36 копеек, подлежащими удовлетворению.</w:t>
      </w:r>
    </w:p>
    <w:p w:rsidR="006573C5" w:rsidRDefault="006573C5" w:rsidP="006573C5">
      <w:pPr>
        <w:pStyle w:val="a3"/>
        <w:ind w:firstLine="720"/>
        <w:jc w:val="both"/>
        <w:rPr>
          <w:color w:val="000000"/>
          <w:sz w:val="27"/>
          <w:szCs w:val="27"/>
        </w:rPr>
      </w:pPr>
      <w:r>
        <w:rPr>
          <w:color w:val="000000"/>
          <w:sz w:val="27"/>
          <w:szCs w:val="27"/>
        </w:rPr>
        <w:t>Согласно п. 4 ст. 28 Закона РФ «О защите прав потребителей»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6573C5" w:rsidRDefault="006573C5" w:rsidP="006573C5">
      <w:pPr>
        <w:pStyle w:val="a3"/>
        <w:ind w:firstLine="720"/>
        <w:jc w:val="both"/>
        <w:rPr>
          <w:color w:val="000000"/>
          <w:sz w:val="27"/>
          <w:szCs w:val="27"/>
        </w:rPr>
      </w:pPr>
      <w:r>
        <w:rPr>
          <w:color w:val="000000"/>
          <w:sz w:val="27"/>
          <w:szCs w:val="27"/>
        </w:rPr>
        <w:t>Таким образом, поскольку ответчиком были нарушены условия заключенного с истцом договора подряда, факт заключения которого и нарушение сроков выполнения работ, не оспаривались, ответчиком не представлено доказательств, свидетельствующих о принятии истцом выполненных работ либо виновных действий со стороны истца, не принимавшего промежуточные результаты работ или создавшего условия, исключающие выполнение работ в предусмотренный договором срок, суд не находит правовых оснований для уменьшения подлежащей взысканию в пользу истца суммы, на стоимость выполненных ответчиком работ.</w:t>
      </w:r>
    </w:p>
    <w:p w:rsidR="006573C5" w:rsidRDefault="006573C5" w:rsidP="006573C5">
      <w:pPr>
        <w:pStyle w:val="a3"/>
        <w:ind w:firstLine="720"/>
        <w:jc w:val="both"/>
        <w:rPr>
          <w:color w:val="000000"/>
          <w:sz w:val="27"/>
          <w:szCs w:val="27"/>
        </w:rPr>
      </w:pPr>
      <w:r>
        <w:rPr>
          <w:color w:val="000000"/>
          <w:sz w:val="27"/>
          <w:szCs w:val="27"/>
        </w:rPr>
        <w:lastRenderedPageBreak/>
        <w:t>Разрешая заявленные требования о взыскании неустойки за нарушение срока выполнения работ суд приходит к следующему.</w:t>
      </w:r>
    </w:p>
    <w:p w:rsidR="006573C5" w:rsidRDefault="006573C5" w:rsidP="006573C5">
      <w:pPr>
        <w:pStyle w:val="a3"/>
        <w:ind w:firstLine="720"/>
        <w:jc w:val="both"/>
        <w:rPr>
          <w:color w:val="000000"/>
          <w:sz w:val="27"/>
          <w:szCs w:val="27"/>
        </w:rPr>
      </w:pPr>
      <w:r>
        <w:rPr>
          <w:color w:val="000000"/>
          <w:sz w:val="27"/>
          <w:szCs w:val="27"/>
        </w:rPr>
        <w:t>В силу п. 5 ст. 28 Закона РФ «О защите прав потребителей», в случае нарушения установленных сроков выполнения работы (оказания услуги) или назначенных потребителем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 1 настоящей статьи.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6573C5" w:rsidRDefault="006573C5" w:rsidP="006573C5">
      <w:pPr>
        <w:pStyle w:val="a3"/>
        <w:ind w:firstLine="720"/>
        <w:jc w:val="both"/>
        <w:rPr>
          <w:color w:val="000000"/>
          <w:sz w:val="27"/>
          <w:szCs w:val="27"/>
        </w:rPr>
      </w:pPr>
      <w:r>
        <w:rPr>
          <w:color w:val="000000"/>
          <w:sz w:val="27"/>
          <w:szCs w:val="27"/>
        </w:rPr>
        <w:t>Поскольку ответчик нарушил сроки выполнения работы (сроки окончания работы), истец, в соответствии со ст. 28 Закона РФ «О защите прав потребителей», вправе требовать за это неустойку.</w:t>
      </w:r>
    </w:p>
    <w:p w:rsidR="006573C5" w:rsidRDefault="006573C5" w:rsidP="006573C5">
      <w:pPr>
        <w:pStyle w:val="a3"/>
        <w:ind w:firstLine="720"/>
        <w:jc w:val="both"/>
        <w:rPr>
          <w:color w:val="000000"/>
          <w:sz w:val="27"/>
          <w:szCs w:val="27"/>
        </w:rPr>
      </w:pPr>
      <w:r>
        <w:rPr>
          <w:color w:val="000000"/>
          <w:sz w:val="27"/>
          <w:szCs w:val="27"/>
        </w:rPr>
        <w:t>Разрешая заявленные исковые требования о размере взыскиваемой неустойки за нарушение предусмотренных договором сроков окончания выполнения работы суд учитывает, что 24.10.2019 истцом в претензии предъявлены ответчику требования, предусмотренные п. 1 ст. 28 Закона РФ «О защите прав потребителей», а именно: об отказе от исполнения договора подряда и возврате уплаченных по этому договору денежных средств, а также выплате неустойки за просрочку сдачи работы за период с 16.09.2019 по 24.10.2019 в размере, уменьшенном истцом до 500 000 рублей (л. д. 15).</w:t>
      </w:r>
    </w:p>
    <w:p w:rsidR="006573C5" w:rsidRDefault="006573C5" w:rsidP="006573C5">
      <w:pPr>
        <w:pStyle w:val="a3"/>
        <w:ind w:firstLine="720"/>
        <w:jc w:val="both"/>
        <w:rPr>
          <w:color w:val="000000"/>
          <w:sz w:val="27"/>
          <w:szCs w:val="27"/>
        </w:rPr>
      </w:pPr>
      <w:r>
        <w:rPr>
          <w:color w:val="000000"/>
          <w:sz w:val="27"/>
          <w:szCs w:val="27"/>
        </w:rPr>
        <w:t>В связи с указанным суд не соглашается имеющимся в иске с расчетом истца, произведенным за период с 16.09.2019 по 24.01.2020 (130 дней), поскольку, в силу требований п. 5 ст. 28 Закона РФ «О защите прав потребителей», неустойка за нарушение предусмотренных договором сроков окончания выполнения работы рассчитывается за период до предъявления ответчику требования об отказе от исполнения договора и возврате денежных средств.</w:t>
      </w:r>
    </w:p>
    <w:p w:rsidR="006573C5" w:rsidRDefault="006573C5" w:rsidP="006573C5">
      <w:pPr>
        <w:pStyle w:val="a3"/>
        <w:ind w:firstLine="720"/>
        <w:jc w:val="both"/>
        <w:rPr>
          <w:color w:val="000000"/>
          <w:sz w:val="27"/>
          <w:szCs w:val="27"/>
        </w:rPr>
      </w:pPr>
      <w:r>
        <w:rPr>
          <w:color w:val="000000"/>
          <w:sz w:val="27"/>
          <w:szCs w:val="27"/>
        </w:rPr>
        <w:t>Таким образом, заявленная истцом неустойка может быть взыскана лишь за период с 16.09.2019 по 24.10.2019 (39 дней), как правильно было указано истцом в претензии от 24.10.2019, и ее размер составляет 1 521 000 рублей (1 300 000 руб. х 3% х 39 дней).</w:t>
      </w:r>
    </w:p>
    <w:p w:rsidR="006573C5" w:rsidRDefault="006573C5" w:rsidP="006573C5">
      <w:pPr>
        <w:pStyle w:val="a3"/>
        <w:ind w:firstLine="720"/>
        <w:jc w:val="both"/>
        <w:rPr>
          <w:color w:val="000000"/>
          <w:sz w:val="27"/>
          <w:szCs w:val="27"/>
        </w:rPr>
      </w:pPr>
      <w:r>
        <w:rPr>
          <w:color w:val="000000"/>
          <w:sz w:val="27"/>
          <w:szCs w:val="27"/>
        </w:rPr>
        <w:t>В целях соблюдения баланса интересов сторон размер взыскиваемой неустойки снижен истцом до 500 000 рублей.</w:t>
      </w:r>
    </w:p>
    <w:p w:rsidR="006573C5" w:rsidRDefault="006573C5" w:rsidP="006573C5">
      <w:pPr>
        <w:pStyle w:val="a3"/>
        <w:ind w:firstLine="720"/>
        <w:jc w:val="both"/>
        <w:rPr>
          <w:color w:val="000000"/>
          <w:sz w:val="27"/>
          <w:szCs w:val="27"/>
        </w:rPr>
      </w:pPr>
      <w:r>
        <w:rPr>
          <w:color w:val="000000"/>
          <w:sz w:val="27"/>
          <w:szCs w:val="27"/>
        </w:rPr>
        <w:lastRenderedPageBreak/>
        <w:t>Законных оснований для дальнейшего снижения размера неустойки на основании ст. 333 ГК РФ суд не усматривает, доказательств несоразмерности неустойки последствиям нарушения обязательства стороной ответчика не представлено, соответствующих ходатайств об уменьшении размера неустойки от ООО «ШМ СК» не поступило, в связи с чем суд взыскивает неустойку в заявленном размере.</w:t>
      </w:r>
    </w:p>
    <w:p w:rsidR="006573C5" w:rsidRDefault="006573C5" w:rsidP="006573C5">
      <w:pPr>
        <w:pStyle w:val="a3"/>
        <w:ind w:firstLine="720"/>
        <w:jc w:val="both"/>
        <w:rPr>
          <w:color w:val="000000"/>
          <w:sz w:val="27"/>
          <w:szCs w:val="27"/>
        </w:rPr>
      </w:pPr>
      <w:r>
        <w:rPr>
          <w:color w:val="000000"/>
          <w:sz w:val="27"/>
          <w:szCs w:val="27"/>
        </w:rPr>
        <w:t>Требования о взыскании с ответчика иных предусмотренных Законом РФ «О защите прав потребителей» неустоек истцом не заявлялись.</w:t>
      </w:r>
    </w:p>
    <w:p w:rsidR="006573C5" w:rsidRDefault="006573C5" w:rsidP="006573C5">
      <w:pPr>
        <w:pStyle w:val="a3"/>
        <w:ind w:firstLine="720"/>
        <w:jc w:val="both"/>
        <w:rPr>
          <w:color w:val="000000"/>
          <w:sz w:val="27"/>
          <w:szCs w:val="27"/>
        </w:rPr>
      </w:pPr>
      <w:r>
        <w:rPr>
          <w:color w:val="000000"/>
          <w:sz w:val="27"/>
          <w:szCs w:val="27"/>
        </w:rPr>
        <w:t xml:space="preserve">В ст. 15 Закона РФ «О защите прав потребителей» предусмотрено, что моральный вред, причиненный потребителю вследствие нарушения его прав, предусмотренных законами и правовыми актами РФ, регулирующими отношения в области защиты прав потребителей, подлежит компенсации </w:t>
      </w:r>
      <w:proofErr w:type="spellStart"/>
      <w:r>
        <w:rPr>
          <w:color w:val="000000"/>
          <w:sz w:val="27"/>
          <w:szCs w:val="27"/>
        </w:rPr>
        <w:t>причинителем</w:t>
      </w:r>
      <w:proofErr w:type="spellEnd"/>
      <w:r>
        <w:rPr>
          <w:color w:val="000000"/>
          <w:sz w:val="27"/>
          <w:szCs w:val="27"/>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6573C5" w:rsidRDefault="006573C5" w:rsidP="006573C5">
      <w:pPr>
        <w:pStyle w:val="a3"/>
        <w:ind w:firstLine="720"/>
        <w:jc w:val="both"/>
        <w:rPr>
          <w:color w:val="000000"/>
          <w:sz w:val="27"/>
          <w:szCs w:val="27"/>
        </w:rPr>
      </w:pPr>
      <w:r>
        <w:rPr>
          <w:color w:val="000000"/>
          <w:sz w:val="27"/>
          <w:szCs w:val="27"/>
        </w:rP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28.06.2012 № 17).</w:t>
      </w:r>
    </w:p>
    <w:p w:rsidR="006573C5" w:rsidRDefault="006573C5" w:rsidP="006573C5">
      <w:pPr>
        <w:pStyle w:val="a3"/>
        <w:ind w:firstLine="720"/>
        <w:jc w:val="both"/>
        <w:rPr>
          <w:color w:val="000000"/>
          <w:sz w:val="27"/>
          <w:szCs w:val="27"/>
        </w:rPr>
      </w:pPr>
      <w:r>
        <w:rPr>
          <w:color w:val="000000"/>
          <w:sz w:val="27"/>
          <w:szCs w:val="27"/>
        </w:rPr>
        <w:t>Нарушение прав истца по делу установлено и заключается в нарушении ответчиком сроков выполнения работ, в связи с чем требование истца о взыскании компенсации морального вреда является обоснованным.</w:t>
      </w:r>
    </w:p>
    <w:p w:rsidR="006573C5" w:rsidRDefault="006573C5" w:rsidP="006573C5">
      <w:pPr>
        <w:pStyle w:val="a3"/>
        <w:ind w:firstLine="720"/>
        <w:jc w:val="both"/>
        <w:rPr>
          <w:color w:val="000000"/>
          <w:sz w:val="27"/>
          <w:szCs w:val="27"/>
        </w:rPr>
      </w:pPr>
      <w:r>
        <w:rPr>
          <w:color w:val="000000"/>
          <w:sz w:val="27"/>
          <w:szCs w:val="27"/>
        </w:rPr>
        <w:t xml:space="preserve">Руководствуясь требованиями </w:t>
      </w:r>
      <w:proofErr w:type="spellStart"/>
      <w:r>
        <w:rPr>
          <w:color w:val="000000"/>
          <w:sz w:val="27"/>
          <w:szCs w:val="27"/>
        </w:rPr>
        <w:t>ст.ст</w:t>
      </w:r>
      <w:proofErr w:type="spellEnd"/>
      <w:r>
        <w:rPr>
          <w:color w:val="000000"/>
          <w:sz w:val="27"/>
          <w:szCs w:val="27"/>
        </w:rPr>
        <w:t>. 151, 1101 ГК РФ, разъяснениями, содержащимися в Постановлении Пленума Верховного Суда РФ от 20.12.1994 № 10 «О некоторых вопросах применения законодательства о компенсации морального вреда», и с учетом принципа разумности и справедливости, а также с учетом фактических обстоятельств дела, суд приходит к выводу о наличии оснований для взыскания компенсации морального вреда в заявленном размере 50 000 рублей, полагая данный размер соответствующим степени нравственных страданий истца от действий ответчика.</w:t>
      </w:r>
    </w:p>
    <w:p w:rsidR="006573C5" w:rsidRDefault="006573C5" w:rsidP="006573C5">
      <w:pPr>
        <w:pStyle w:val="a3"/>
        <w:ind w:firstLine="720"/>
        <w:jc w:val="both"/>
        <w:rPr>
          <w:color w:val="000000"/>
          <w:sz w:val="27"/>
          <w:szCs w:val="27"/>
        </w:rPr>
      </w:pPr>
      <w:r>
        <w:rPr>
          <w:color w:val="000000"/>
          <w:sz w:val="27"/>
          <w:szCs w:val="27"/>
        </w:rPr>
        <w:t>24.10.2019 и 31.12.2019 истец обращалась к ответчику с претензиями с требованием возвратить уплаченные по договору денежные средства и выплатить неустойку, которые оставлены ответчиком без удовлетворения (л. д. 14-16).</w:t>
      </w:r>
    </w:p>
    <w:p w:rsidR="006573C5" w:rsidRDefault="006573C5" w:rsidP="006573C5">
      <w:pPr>
        <w:pStyle w:val="a3"/>
        <w:ind w:firstLine="720"/>
        <w:jc w:val="both"/>
        <w:rPr>
          <w:color w:val="000000"/>
          <w:sz w:val="27"/>
          <w:szCs w:val="27"/>
        </w:rPr>
      </w:pPr>
      <w:r>
        <w:rPr>
          <w:color w:val="000000"/>
          <w:sz w:val="27"/>
          <w:szCs w:val="27"/>
        </w:rPr>
        <w:t xml:space="preserve">В соответствии с положениями п. 6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w:t>
      </w:r>
      <w:r>
        <w:rPr>
          <w:color w:val="000000"/>
          <w:sz w:val="27"/>
          <w:szCs w:val="27"/>
        </w:rPr>
        <w:lastRenderedPageBreak/>
        <w:t>от суммы, присужденной судом в пользу потребителя, что в данном случае составляет 636 571 рубль 68 копеек (723 143,36 +500 000+50 000/2).</w:t>
      </w:r>
    </w:p>
    <w:p w:rsidR="006573C5" w:rsidRDefault="006573C5" w:rsidP="006573C5">
      <w:pPr>
        <w:pStyle w:val="a3"/>
        <w:ind w:firstLine="720"/>
        <w:jc w:val="both"/>
        <w:rPr>
          <w:color w:val="000000"/>
          <w:sz w:val="27"/>
          <w:szCs w:val="27"/>
        </w:rPr>
      </w:pPr>
      <w:r>
        <w:rPr>
          <w:color w:val="000000"/>
          <w:sz w:val="27"/>
          <w:szCs w:val="27"/>
        </w:rPr>
        <w:t>Оснований для снижения юридическому лицу размера штрафа, на основании ст. 333 ГК РФ, суд не усматривает, доказательств его несоразмерности последствиям нарушения обязательства стороной ответчика не представлено, соответствующего ходатайства не заявлено.</w:t>
      </w:r>
    </w:p>
    <w:p w:rsidR="006573C5" w:rsidRDefault="006573C5" w:rsidP="006573C5">
      <w:pPr>
        <w:pStyle w:val="a3"/>
        <w:ind w:firstLine="720"/>
        <w:jc w:val="both"/>
        <w:rPr>
          <w:color w:val="000000"/>
          <w:sz w:val="27"/>
          <w:szCs w:val="27"/>
        </w:rPr>
      </w:pPr>
      <w:r>
        <w:rPr>
          <w:color w:val="000000"/>
          <w:sz w:val="27"/>
          <w:szCs w:val="27"/>
        </w:rPr>
        <w:t>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w:t>
      </w:r>
    </w:p>
    <w:p w:rsidR="006573C5" w:rsidRDefault="006573C5" w:rsidP="006573C5">
      <w:pPr>
        <w:pStyle w:val="a3"/>
        <w:ind w:firstLine="720"/>
        <w:jc w:val="both"/>
        <w:rPr>
          <w:color w:val="000000"/>
          <w:sz w:val="27"/>
          <w:szCs w:val="27"/>
        </w:rPr>
      </w:pPr>
      <w:r>
        <w:rPr>
          <w:color w:val="000000"/>
          <w:sz w:val="27"/>
          <w:szCs w:val="27"/>
        </w:rPr>
        <w:t>Согласно подп. 4 п. 2 ст. 333.36 Налогового кодекса (НК) РФ от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с учетом положений пункта 3 настоящей статьи освобождаются: истцы - по искам, связанным с нарушением прав потребителей.</w:t>
      </w:r>
    </w:p>
    <w:p w:rsidR="006573C5" w:rsidRDefault="006573C5" w:rsidP="006573C5">
      <w:pPr>
        <w:pStyle w:val="a3"/>
        <w:ind w:firstLine="720"/>
        <w:jc w:val="both"/>
        <w:rPr>
          <w:color w:val="000000"/>
          <w:sz w:val="27"/>
          <w:szCs w:val="27"/>
        </w:rPr>
      </w:pPr>
      <w:r>
        <w:rPr>
          <w:color w:val="000000"/>
          <w:sz w:val="27"/>
          <w:szCs w:val="27"/>
        </w:rPr>
        <w:t>Исходя из положений п. 3 указанной нормы права, при подаче в суды общей юрисдикции, а также мировым судьям исковых заявлений имущественного характера, административных исковых заявлений имущественного характера и (или) исковых заявлений (административных исковых заявлений), содержащих одновременно требования имущественного и неимущественного характера, плательщики, указанные в пункте 2 настоящей статьи, освобождаются от уплаты государственной пошлины в случае, если цена иска не превышает 1000000 рублей. В случае, если цена иска превышает 1000000 рублей, указанные плательщики уплачивают государственную пошлину в сумме, исчисленной в соответствии с подп. 1 п. 1 ст. 333.19 настоящего Кодекса и уменьшенной на сумму государственной пошлины, подлежащей уплате при цене иска 1000000 рублей.</w:t>
      </w:r>
    </w:p>
    <w:p w:rsidR="006573C5" w:rsidRDefault="006573C5" w:rsidP="006573C5">
      <w:pPr>
        <w:pStyle w:val="a3"/>
        <w:ind w:firstLine="720"/>
        <w:jc w:val="both"/>
        <w:rPr>
          <w:color w:val="000000"/>
          <w:sz w:val="27"/>
          <w:szCs w:val="27"/>
        </w:rPr>
      </w:pPr>
      <w:r>
        <w:rPr>
          <w:color w:val="000000"/>
          <w:sz w:val="27"/>
          <w:szCs w:val="27"/>
        </w:rPr>
        <w:t>    На основании указанной нормы закона с ответчика в пользу истца подлежат взысканию расходы по уплате государственной пошлины в размере 1 415 рублей 72 копейки, из которых 1 115 рублей 72 копейки – государственная пошлина за требования имущественного характера, и 300 рублей – государственная пошлина по требованию о компенсации морального вреда, которые подтверждаются чеком по операции Сбербанк Онлайн от 18.01.2020 (л. д. 9).</w:t>
      </w:r>
    </w:p>
    <w:p w:rsidR="006573C5" w:rsidRDefault="006573C5" w:rsidP="006573C5">
      <w:pPr>
        <w:pStyle w:val="a3"/>
        <w:ind w:firstLine="720"/>
        <w:jc w:val="both"/>
        <w:rPr>
          <w:color w:val="000000"/>
          <w:sz w:val="27"/>
          <w:szCs w:val="27"/>
        </w:rPr>
      </w:pPr>
      <w:r>
        <w:rPr>
          <w:color w:val="000000"/>
          <w:sz w:val="27"/>
          <w:szCs w:val="27"/>
        </w:rPr>
        <w:t>В силу ст. 103 ГПК РФ государственная пошлина, от уплаты которой истец, как потребитель, был освобожден (по цене иска до 1 000 000 рублей) и размер которой по настоящему делу составляет 13 200 рублей, взыскивается с ответчика.</w:t>
      </w:r>
    </w:p>
    <w:p w:rsidR="006573C5" w:rsidRDefault="006573C5" w:rsidP="006573C5">
      <w:pPr>
        <w:pStyle w:val="a3"/>
        <w:ind w:firstLine="720"/>
        <w:jc w:val="both"/>
        <w:rPr>
          <w:color w:val="000000"/>
          <w:sz w:val="27"/>
          <w:szCs w:val="27"/>
        </w:rPr>
      </w:pPr>
      <w:r>
        <w:rPr>
          <w:color w:val="000000"/>
          <w:sz w:val="27"/>
          <w:szCs w:val="27"/>
        </w:rPr>
        <w:t xml:space="preserve">Руководствуясь </w:t>
      </w:r>
      <w:proofErr w:type="spellStart"/>
      <w:r>
        <w:rPr>
          <w:color w:val="000000"/>
          <w:sz w:val="27"/>
          <w:szCs w:val="27"/>
        </w:rPr>
        <w:t>ст.ст</w:t>
      </w:r>
      <w:proofErr w:type="spellEnd"/>
      <w:r>
        <w:rPr>
          <w:color w:val="000000"/>
          <w:sz w:val="27"/>
          <w:szCs w:val="27"/>
        </w:rPr>
        <w:t>. 194-198, 235 ГПК РФ, суд</w:t>
      </w:r>
    </w:p>
    <w:p w:rsidR="006573C5" w:rsidRDefault="006573C5" w:rsidP="006573C5">
      <w:pPr>
        <w:pStyle w:val="a3"/>
        <w:ind w:firstLine="720"/>
        <w:jc w:val="center"/>
        <w:rPr>
          <w:color w:val="000000"/>
          <w:sz w:val="27"/>
          <w:szCs w:val="27"/>
        </w:rPr>
      </w:pPr>
      <w:r>
        <w:rPr>
          <w:color w:val="000000"/>
          <w:sz w:val="27"/>
          <w:szCs w:val="27"/>
        </w:rPr>
        <w:lastRenderedPageBreak/>
        <w:t>Р Е Ш И Л:</w:t>
      </w:r>
    </w:p>
    <w:p w:rsidR="006573C5" w:rsidRDefault="006573C5" w:rsidP="006573C5">
      <w:pPr>
        <w:pStyle w:val="a3"/>
        <w:ind w:firstLine="720"/>
        <w:jc w:val="both"/>
        <w:rPr>
          <w:color w:val="000000"/>
          <w:sz w:val="27"/>
          <w:szCs w:val="27"/>
        </w:rPr>
      </w:pPr>
      <w:r>
        <w:rPr>
          <w:color w:val="000000"/>
          <w:sz w:val="27"/>
          <w:szCs w:val="27"/>
        </w:rPr>
        <w:t>Исковые требования</w:t>
      </w:r>
      <w:r>
        <w:rPr>
          <w:color w:val="000000"/>
          <w:sz w:val="27"/>
          <w:szCs w:val="27"/>
        </w:rPr>
        <w:t>****</w:t>
      </w:r>
      <w:r>
        <w:rPr>
          <w:color w:val="000000"/>
          <w:sz w:val="27"/>
          <w:szCs w:val="27"/>
        </w:rPr>
        <w:t> к ООО «ШМ СК» о защите прав потребителя, взыскании уплаченных по договору подряда денежных средств, неустойки и компенсации морального вреда – удовлетворить.</w:t>
      </w:r>
    </w:p>
    <w:p w:rsidR="006573C5" w:rsidRDefault="006573C5" w:rsidP="006573C5">
      <w:pPr>
        <w:pStyle w:val="a3"/>
        <w:ind w:firstLine="720"/>
        <w:jc w:val="both"/>
        <w:rPr>
          <w:color w:val="000000"/>
          <w:sz w:val="27"/>
          <w:szCs w:val="27"/>
        </w:rPr>
      </w:pPr>
      <w:r>
        <w:rPr>
          <w:color w:val="000000"/>
          <w:sz w:val="27"/>
          <w:szCs w:val="27"/>
        </w:rPr>
        <w:t xml:space="preserve">Взыскать с </w:t>
      </w:r>
      <w:bookmarkStart w:id="0" w:name="_GoBack"/>
      <w:r>
        <w:rPr>
          <w:color w:val="000000"/>
          <w:sz w:val="27"/>
          <w:szCs w:val="27"/>
        </w:rPr>
        <w:t>ООО «ШМ СК»</w:t>
      </w:r>
      <w:bookmarkEnd w:id="0"/>
      <w:r>
        <w:rPr>
          <w:color w:val="000000"/>
          <w:sz w:val="27"/>
          <w:szCs w:val="27"/>
        </w:rPr>
        <w:t xml:space="preserve"> в пользу </w:t>
      </w:r>
      <w:r>
        <w:rPr>
          <w:color w:val="000000"/>
          <w:sz w:val="27"/>
          <w:szCs w:val="27"/>
        </w:rPr>
        <w:t>****</w:t>
      </w:r>
      <w:proofErr w:type="gramStart"/>
      <w:r>
        <w:rPr>
          <w:rStyle w:val="fio8"/>
          <w:color w:val="000000"/>
          <w:sz w:val="27"/>
          <w:szCs w:val="27"/>
        </w:rPr>
        <w:t>.</w:t>
      </w:r>
      <w:proofErr w:type="gramEnd"/>
      <w:r>
        <w:rPr>
          <w:color w:val="000000"/>
          <w:sz w:val="27"/>
          <w:szCs w:val="27"/>
        </w:rPr>
        <w:t> уплаченные по договору подряда от 01.06.2019 № </w:t>
      </w:r>
      <w:r>
        <w:rPr>
          <w:rStyle w:val="nomer2"/>
          <w:color w:val="000000"/>
          <w:sz w:val="27"/>
          <w:szCs w:val="27"/>
        </w:rPr>
        <w:t>**</w:t>
      </w:r>
      <w:r>
        <w:rPr>
          <w:color w:val="000000"/>
          <w:sz w:val="27"/>
          <w:szCs w:val="27"/>
        </w:rPr>
        <w:t> денежные средства в размере 723 143 рубля 36 копеек, неустойку за нарушение срока выполнения работы в размере 500 000 рублей, компенсацию морального вреда в размере 50 000 рублей, штраф в размере 636 571 рубль 68 копеек и судебные расходы по уплате государственной пошлины в размере 1 415 рублей 72 копейки, а всего 1 911 130 (один миллион девятьсот одиннадцать тысяч сто тридцать) рублей 76 копеек.</w:t>
      </w:r>
    </w:p>
    <w:p w:rsidR="006573C5" w:rsidRDefault="006573C5" w:rsidP="006573C5">
      <w:pPr>
        <w:pStyle w:val="a3"/>
        <w:ind w:firstLine="720"/>
        <w:jc w:val="both"/>
        <w:rPr>
          <w:color w:val="000000"/>
          <w:sz w:val="27"/>
          <w:szCs w:val="27"/>
        </w:rPr>
      </w:pPr>
      <w:r>
        <w:rPr>
          <w:color w:val="000000"/>
          <w:sz w:val="27"/>
          <w:szCs w:val="27"/>
        </w:rPr>
        <w:t>Взыскать с ООО «ШМ СК» государственную пошлину в доход муниципального образования «город Псков» в размере 13 200 (тринадцать тысяч двести) рублей.</w:t>
      </w:r>
    </w:p>
    <w:p w:rsidR="006573C5" w:rsidRDefault="006573C5" w:rsidP="006573C5">
      <w:pPr>
        <w:pStyle w:val="a3"/>
        <w:ind w:firstLine="720"/>
        <w:jc w:val="both"/>
        <w:rPr>
          <w:color w:val="000000"/>
          <w:sz w:val="27"/>
          <w:szCs w:val="27"/>
        </w:rPr>
      </w:pPr>
      <w:r>
        <w:rPr>
          <w:color w:val="000000"/>
          <w:sz w:val="27"/>
          <w:szCs w:val="27"/>
        </w:rPr>
        <w:t>Разъяснить ответчику, что он вправе подать в суд, принявший заочное решение, заявление об отмене этого решения в течение 7 дней со дня вручения копии решения, с указанием обстоятельств, свидетельствующих об уважительности причин неявки в судебное заседание, о которых не имел возможности своевременно сообщить суду, и доказательств, подтверждающих эти обстоятельства, а также доказательств, которые могут повлиять на содержание решения суда.</w:t>
      </w:r>
    </w:p>
    <w:p w:rsidR="006573C5" w:rsidRDefault="006573C5" w:rsidP="006573C5">
      <w:pPr>
        <w:pStyle w:val="a3"/>
        <w:ind w:firstLine="720"/>
        <w:jc w:val="both"/>
        <w:rPr>
          <w:color w:val="000000"/>
          <w:sz w:val="27"/>
          <w:szCs w:val="27"/>
        </w:rPr>
      </w:pPr>
      <w:r>
        <w:rPr>
          <w:color w:val="000000"/>
          <w:sz w:val="27"/>
          <w:szCs w:val="27"/>
        </w:rPr>
        <w:t>Ответчиком заочное решение суда может быть обжаловано в апелляционном порядке в Псковский областной суд через Псковский городской суд в течение одного месяца со дня вынесения определения суда об отказе в удовлетворении заявления об отмене этого решения суда, а иными лицами – в течение одного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6573C5" w:rsidRDefault="006573C5" w:rsidP="006573C5">
      <w:pPr>
        <w:pStyle w:val="a3"/>
        <w:ind w:firstLine="720"/>
        <w:jc w:val="both"/>
        <w:rPr>
          <w:color w:val="000000"/>
          <w:sz w:val="27"/>
          <w:szCs w:val="27"/>
        </w:rPr>
      </w:pPr>
      <w:r>
        <w:rPr>
          <w:color w:val="000000"/>
          <w:sz w:val="27"/>
          <w:szCs w:val="27"/>
        </w:rPr>
        <w:t>Председательствующий          подпись             И. Н. Зиновьев</w:t>
      </w:r>
    </w:p>
    <w:p w:rsidR="006573C5" w:rsidRDefault="006573C5" w:rsidP="006573C5">
      <w:pPr>
        <w:pStyle w:val="a3"/>
        <w:ind w:firstLine="720"/>
        <w:jc w:val="both"/>
        <w:rPr>
          <w:color w:val="000000"/>
          <w:sz w:val="27"/>
          <w:szCs w:val="27"/>
        </w:rPr>
      </w:pPr>
      <w:r>
        <w:rPr>
          <w:color w:val="000000"/>
          <w:sz w:val="27"/>
          <w:szCs w:val="27"/>
        </w:rPr>
        <w:t>Мотивированное решение изготовлено 27 июля 2020 г.</w:t>
      </w:r>
    </w:p>
    <w:p w:rsidR="00203008" w:rsidRDefault="00203008"/>
    <w:sectPr w:rsidR="00203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C5"/>
    <w:rsid w:val="00203008"/>
    <w:rsid w:val="00657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9266"/>
  <w15:chartTrackingRefBased/>
  <w15:docId w15:val="{958B10F2-8686-4666-A74A-BC948F37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3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6573C5"/>
  </w:style>
  <w:style w:type="character" w:customStyle="1" w:styleId="nomer2">
    <w:name w:val="nomer2"/>
    <w:basedOn w:val="a0"/>
    <w:rsid w:val="0065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02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3694</Words>
  <Characters>21057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РПН</cp:lastModifiedBy>
  <cp:revision>1</cp:revision>
  <dcterms:created xsi:type="dcterms:W3CDTF">2020-10-05T06:34:00Z</dcterms:created>
  <dcterms:modified xsi:type="dcterms:W3CDTF">2020-10-05T06:44:00Z</dcterms:modified>
</cp:coreProperties>
</file>