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3A6" w:rsidRPr="009843A6" w:rsidRDefault="009843A6" w:rsidP="009843A6">
      <w:pPr>
        <w:shd w:val="clear" w:color="auto" w:fill="FFFFFF"/>
        <w:spacing w:line="252" w:lineRule="atLeast"/>
        <w:jc w:val="right"/>
        <w:rPr>
          <w:rFonts w:ascii="Arial" w:eastAsia="Times New Roman" w:hAnsi="Arial" w:cs="Arial"/>
          <w:color w:val="000000"/>
          <w:sz w:val="17"/>
          <w:szCs w:val="17"/>
          <w:lang w:eastAsia="ru-RU"/>
        </w:rPr>
      </w:pPr>
      <w:r w:rsidRPr="009843A6">
        <w:rPr>
          <w:rFonts w:ascii="Arial" w:eastAsia="Times New Roman" w:hAnsi="Arial" w:cs="Arial"/>
          <w:color w:val="000000"/>
          <w:sz w:val="17"/>
          <w:szCs w:val="17"/>
          <w:lang w:eastAsia="ru-RU"/>
        </w:rPr>
        <w:fldChar w:fldCharType="begin"/>
      </w:r>
      <w:r w:rsidRPr="009843A6">
        <w:rPr>
          <w:rFonts w:ascii="Arial" w:eastAsia="Times New Roman" w:hAnsi="Arial" w:cs="Arial"/>
          <w:color w:val="000000"/>
          <w:sz w:val="17"/>
          <w:szCs w:val="17"/>
          <w:lang w:eastAsia="ru-RU"/>
        </w:rPr>
        <w:instrText xml:space="preserve"> HYPERLINK "http://viksunsky.nnov.sudrf.ru/modules.php?name=sud_delo&amp;srv_num=1&amp;name_op=case&amp;n_c=1&amp;case_id=135941130&amp;delo_id=1540005" </w:instrText>
      </w:r>
      <w:r w:rsidRPr="009843A6">
        <w:rPr>
          <w:rFonts w:ascii="Arial" w:eastAsia="Times New Roman" w:hAnsi="Arial" w:cs="Arial"/>
          <w:color w:val="000000"/>
          <w:sz w:val="17"/>
          <w:szCs w:val="17"/>
          <w:lang w:eastAsia="ru-RU"/>
        </w:rPr>
        <w:fldChar w:fldCharType="separate"/>
      </w:r>
      <w:r w:rsidRPr="009843A6">
        <w:rPr>
          <w:rFonts w:ascii="Arial" w:eastAsia="Times New Roman" w:hAnsi="Arial" w:cs="Arial"/>
          <w:color w:val="006699"/>
          <w:sz w:val="17"/>
          <w:u w:val="single"/>
          <w:lang w:eastAsia="ru-RU"/>
        </w:rPr>
        <w:t>Информация по делу</w:t>
      </w:r>
      <w:r w:rsidRPr="009843A6">
        <w:rPr>
          <w:rFonts w:ascii="Arial" w:eastAsia="Times New Roman" w:hAnsi="Arial" w:cs="Arial"/>
          <w:color w:val="000000"/>
          <w:sz w:val="17"/>
          <w:szCs w:val="17"/>
          <w:lang w:eastAsia="ru-RU"/>
        </w:rPr>
        <w:fldChar w:fldCharType="end"/>
      </w:r>
    </w:p>
    <w:p w:rsidR="009843A6" w:rsidRPr="009843A6" w:rsidRDefault="009843A6" w:rsidP="009843A6">
      <w:pPr>
        <w:spacing w:line="252" w:lineRule="atLeast"/>
        <w:ind w:firstLine="720"/>
        <w:jc w:val="right"/>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b/>
          <w:bCs/>
          <w:color w:val="000000"/>
          <w:sz w:val="24"/>
          <w:szCs w:val="24"/>
          <w:shd w:val="clear" w:color="auto" w:fill="FFFFFF"/>
          <w:lang w:eastAsia="ru-RU"/>
        </w:rPr>
        <w:t>Дело № 2-247/2015</w:t>
      </w:r>
    </w:p>
    <w:p w:rsidR="009843A6" w:rsidRPr="009843A6" w:rsidRDefault="009843A6" w:rsidP="009843A6">
      <w:pPr>
        <w:spacing w:line="252" w:lineRule="atLeast"/>
        <w:ind w:firstLine="720"/>
        <w:rPr>
          <w:rFonts w:ascii="Times New Roman" w:eastAsia="Times New Roman" w:hAnsi="Times New Roman" w:cs="Times New Roman"/>
          <w:color w:val="000000"/>
          <w:sz w:val="24"/>
          <w:szCs w:val="24"/>
          <w:shd w:val="clear" w:color="auto" w:fill="FFFFFF"/>
          <w:lang w:eastAsia="ru-RU"/>
        </w:rPr>
      </w:pPr>
      <w:proofErr w:type="gramStart"/>
      <w:r w:rsidRPr="009843A6">
        <w:rPr>
          <w:rFonts w:ascii="Times New Roman" w:eastAsia="Times New Roman" w:hAnsi="Times New Roman" w:cs="Times New Roman"/>
          <w:b/>
          <w:bCs/>
          <w:color w:val="000000"/>
          <w:sz w:val="24"/>
          <w:szCs w:val="24"/>
          <w:shd w:val="clear" w:color="auto" w:fill="FFFFFF"/>
          <w:lang w:eastAsia="ru-RU"/>
        </w:rPr>
        <w:t>З</w:t>
      </w:r>
      <w:proofErr w:type="gramEnd"/>
      <w:r w:rsidRPr="009843A6">
        <w:rPr>
          <w:rFonts w:ascii="Times New Roman" w:eastAsia="Times New Roman" w:hAnsi="Times New Roman" w:cs="Times New Roman"/>
          <w:b/>
          <w:bCs/>
          <w:color w:val="000000"/>
          <w:sz w:val="24"/>
          <w:szCs w:val="24"/>
          <w:shd w:val="clear" w:color="auto" w:fill="FFFFFF"/>
          <w:lang w:eastAsia="ru-RU"/>
        </w:rPr>
        <w:t xml:space="preserve"> А О Ч Н О Е Р Е Ш Е Н И Е</w:t>
      </w:r>
    </w:p>
    <w:p w:rsidR="009843A6" w:rsidRPr="009843A6" w:rsidRDefault="009843A6" w:rsidP="009843A6">
      <w:pPr>
        <w:spacing w:line="252" w:lineRule="atLeast"/>
        <w:jc w:val="left"/>
        <w:rPr>
          <w:rFonts w:ascii="Arial" w:eastAsia="Times New Roman" w:hAnsi="Arial" w:cs="Arial"/>
          <w:color w:val="000000"/>
          <w:sz w:val="17"/>
          <w:szCs w:val="17"/>
          <w:shd w:val="clear" w:color="auto" w:fill="FFFFFF"/>
          <w:lang w:eastAsia="ru-RU"/>
        </w:rPr>
      </w:pPr>
      <w:r w:rsidRPr="009843A6">
        <w:rPr>
          <w:rFonts w:ascii="Arial" w:eastAsia="Times New Roman" w:hAnsi="Arial" w:cs="Arial"/>
          <w:b/>
          <w:bCs/>
          <w:color w:val="000000"/>
          <w:sz w:val="17"/>
          <w:szCs w:val="17"/>
          <w:shd w:val="clear" w:color="auto" w:fill="FFFFFF"/>
          <w:lang w:eastAsia="ru-RU"/>
        </w:rPr>
        <w:t>Именем Российской Федерации</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b/>
          <w:bCs/>
          <w:color w:val="000000"/>
          <w:sz w:val="24"/>
          <w:szCs w:val="24"/>
          <w:shd w:val="clear" w:color="auto" w:fill="FFFFFF"/>
          <w:lang w:eastAsia="ru-RU"/>
        </w:rPr>
        <w:t>г. Выкса 16 марта 2015 г.</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proofErr w:type="spellStart"/>
      <w:r w:rsidRPr="009843A6">
        <w:rPr>
          <w:rFonts w:ascii="Times New Roman" w:eastAsia="Times New Roman" w:hAnsi="Times New Roman" w:cs="Times New Roman"/>
          <w:color w:val="000000"/>
          <w:sz w:val="24"/>
          <w:szCs w:val="24"/>
          <w:shd w:val="clear" w:color="auto" w:fill="FFFFFF"/>
          <w:lang w:eastAsia="ru-RU"/>
        </w:rPr>
        <w:t>Выксунский</w:t>
      </w:r>
      <w:proofErr w:type="spellEnd"/>
      <w:r w:rsidRPr="009843A6">
        <w:rPr>
          <w:rFonts w:ascii="Times New Roman" w:eastAsia="Times New Roman" w:hAnsi="Times New Roman" w:cs="Times New Roman"/>
          <w:color w:val="000000"/>
          <w:sz w:val="24"/>
          <w:szCs w:val="24"/>
          <w:shd w:val="clear" w:color="auto" w:fill="FFFFFF"/>
          <w:lang w:eastAsia="ru-RU"/>
        </w:rPr>
        <w:t xml:space="preserve"> городской суд Нижегородской области в составе председательствующего судьи </w:t>
      </w:r>
      <w:proofErr w:type="spellStart"/>
      <w:r w:rsidRPr="009843A6">
        <w:rPr>
          <w:rFonts w:ascii="Times New Roman" w:eastAsia="Times New Roman" w:hAnsi="Times New Roman" w:cs="Times New Roman"/>
          <w:color w:val="000000"/>
          <w:sz w:val="24"/>
          <w:szCs w:val="24"/>
          <w:shd w:val="clear" w:color="auto" w:fill="FFFFFF"/>
          <w:lang w:eastAsia="ru-RU"/>
        </w:rPr>
        <w:t>Илюшкова</w:t>
      </w:r>
      <w:proofErr w:type="spellEnd"/>
      <w:r w:rsidRPr="009843A6">
        <w:rPr>
          <w:rFonts w:ascii="Times New Roman" w:eastAsia="Times New Roman" w:hAnsi="Times New Roman" w:cs="Times New Roman"/>
          <w:color w:val="000000"/>
          <w:sz w:val="24"/>
          <w:szCs w:val="24"/>
          <w:shd w:val="clear" w:color="auto" w:fill="FFFFFF"/>
          <w:lang w:eastAsia="ru-RU"/>
        </w:rPr>
        <w:t xml:space="preserve"> М.Н., при секретаре Бушуевой О.В., с участием истца </w:t>
      </w:r>
      <w:r>
        <w:rPr>
          <w:rFonts w:ascii="Times New Roman" w:eastAsia="Times New Roman" w:hAnsi="Times New Roman" w:cs="Times New Roman"/>
          <w:color w:val="000000"/>
          <w:sz w:val="24"/>
          <w:szCs w:val="24"/>
          <w:shd w:val="clear" w:color="auto" w:fill="FFFFFF"/>
          <w:lang w:eastAsia="ru-RU"/>
        </w:rPr>
        <w:t>Ф.И.О.</w:t>
      </w:r>
      <w:r w:rsidRPr="009843A6">
        <w:rPr>
          <w:rFonts w:ascii="Times New Roman" w:eastAsia="Times New Roman" w:hAnsi="Times New Roman" w:cs="Times New Roman"/>
          <w:color w:val="000000"/>
          <w:sz w:val="24"/>
          <w:szCs w:val="24"/>
          <w:shd w:val="clear" w:color="auto" w:fill="FFFFFF"/>
          <w:lang w:eastAsia="ru-RU"/>
        </w:rPr>
        <w:t xml:space="preserve"> представителя истца </w:t>
      </w:r>
      <w:r>
        <w:rPr>
          <w:rFonts w:ascii="Times New Roman" w:eastAsia="Times New Roman" w:hAnsi="Times New Roman" w:cs="Times New Roman"/>
          <w:color w:val="000000"/>
          <w:sz w:val="24"/>
          <w:szCs w:val="24"/>
          <w:shd w:val="clear" w:color="auto" w:fill="FFFFFF"/>
          <w:lang w:eastAsia="ru-RU"/>
        </w:rPr>
        <w:t>Ф.И.О.</w:t>
      </w:r>
      <w:r w:rsidRPr="009843A6">
        <w:rPr>
          <w:rFonts w:ascii="Times New Roman" w:eastAsia="Times New Roman" w:hAnsi="Times New Roman" w:cs="Times New Roman"/>
          <w:color w:val="000000"/>
          <w:sz w:val="24"/>
          <w:szCs w:val="24"/>
          <w:shd w:val="clear" w:color="auto" w:fill="FFFFFF"/>
          <w:lang w:eastAsia="ru-RU"/>
        </w:rPr>
        <w:t>, рассмотрев в открытом судебном заседании гражданское дело по иску</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Ф.И.О.</w:t>
      </w:r>
      <w:r w:rsidRPr="009843A6">
        <w:rPr>
          <w:rFonts w:ascii="Times New Roman" w:eastAsia="Times New Roman" w:hAnsi="Times New Roman" w:cs="Times New Roman"/>
          <w:b/>
          <w:bCs/>
          <w:color w:val="000000"/>
          <w:sz w:val="24"/>
          <w:szCs w:val="24"/>
          <w:shd w:val="clear" w:color="auto" w:fill="FFFFFF"/>
          <w:lang w:eastAsia="ru-RU"/>
        </w:rPr>
        <w:t xml:space="preserve">, к </w:t>
      </w:r>
      <w:r>
        <w:rPr>
          <w:rFonts w:ascii="Times New Roman" w:eastAsia="Times New Roman" w:hAnsi="Times New Roman" w:cs="Times New Roman"/>
          <w:color w:val="000000"/>
          <w:sz w:val="24"/>
          <w:szCs w:val="24"/>
          <w:shd w:val="clear" w:color="auto" w:fill="FFFFFF"/>
          <w:lang w:eastAsia="ru-RU"/>
        </w:rPr>
        <w:t>Ф.И.О.</w:t>
      </w:r>
      <w:r w:rsidRPr="009843A6">
        <w:rPr>
          <w:rFonts w:ascii="Times New Roman" w:eastAsia="Times New Roman" w:hAnsi="Times New Roman" w:cs="Times New Roman"/>
          <w:b/>
          <w:bCs/>
          <w:color w:val="000000"/>
          <w:sz w:val="24"/>
          <w:szCs w:val="24"/>
          <w:shd w:val="clear" w:color="auto" w:fill="FFFFFF"/>
          <w:lang w:eastAsia="ru-RU"/>
        </w:rPr>
        <w:t>. - о защите прав потребителей,</w:t>
      </w:r>
    </w:p>
    <w:p w:rsidR="009843A6" w:rsidRPr="009843A6" w:rsidRDefault="009843A6" w:rsidP="009843A6">
      <w:pPr>
        <w:spacing w:line="252" w:lineRule="atLeast"/>
        <w:ind w:firstLine="720"/>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b/>
          <w:bCs/>
          <w:color w:val="000000"/>
          <w:sz w:val="24"/>
          <w:szCs w:val="24"/>
          <w:shd w:val="clear" w:color="auto" w:fill="FFFFFF"/>
          <w:lang w:eastAsia="ru-RU"/>
        </w:rPr>
        <w:t xml:space="preserve">у с т а </w:t>
      </w:r>
      <w:proofErr w:type="spellStart"/>
      <w:r w:rsidRPr="009843A6">
        <w:rPr>
          <w:rFonts w:ascii="Times New Roman" w:eastAsia="Times New Roman" w:hAnsi="Times New Roman" w:cs="Times New Roman"/>
          <w:b/>
          <w:bCs/>
          <w:color w:val="000000"/>
          <w:sz w:val="24"/>
          <w:szCs w:val="24"/>
          <w:shd w:val="clear" w:color="auto" w:fill="FFFFFF"/>
          <w:lang w:eastAsia="ru-RU"/>
        </w:rPr>
        <w:t>н</w:t>
      </w:r>
      <w:proofErr w:type="spellEnd"/>
      <w:r w:rsidRPr="009843A6">
        <w:rPr>
          <w:rFonts w:ascii="Times New Roman" w:eastAsia="Times New Roman" w:hAnsi="Times New Roman" w:cs="Times New Roman"/>
          <w:b/>
          <w:bCs/>
          <w:color w:val="000000"/>
          <w:sz w:val="24"/>
          <w:szCs w:val="24"/>
          <w:shd w:val="clear" w:color="auto" w:fill="FFFFFF"/>
          <w:lang w:eastAsia="ru-RU"/>
        </w:rPr>
        <w:t xml:space="preserve"> о в и </w:t>
      </w:r>
      <w:proofErr w:type="gramStart"/>
      <w:r w:rsidRPr="009843A6">
        <w:rPr>
          <w:rFonts w:ascii="Times New Roman" w:eastAsia="Times New Roman" w:hAnsi="Times New Roman" w:cs="Times New Roman"/>
          <w:b/>
          <w:bCs/>
          <w:color w:val="000000"/>
          <w:sz w:val="24"/>
          <w:szCs w:val="24"/>
          <w:shd w:val="clear" w:color="auto" w:fill="FFFFFF"/>
          <w:lang w:eastAsia="ru-RU"/>
        </w:rPr>
        <w:t>л</w:t>
      </w:r>
      <w:proofErr w:type="gramEnd"/>
    </w:p>
    <w:p w:rsidR="009843A6" w:rsidRPr="009843A6" w:rsidRDefault="009843A6" w:rsidP="009843A6">
      <w:pPr>
        <w:spacing w:line="252" w:lineRule="atLeast"/>
        <w:ind w:firstLine="720"/>
        <w:jc w:val="both"/>
        <w:rPr>
          <w:rFonts w:ascii="Arial" w:eastAsia="Times New Roman" w:hAnsi="Arial" w:cs="Arial"/>
          <w:color w:val="000000"/>
          <w:sz w:val="17"/>
          <w:szCs w:val="17"/>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 xml:space="preserve">Ф.И.О. </w:t>
      </w:r>
      <w:r w:rsidRPr="009843A6">
        <w:rPr>
          <w:rFonts w:ascii="Arial" w:eastAsia="Times New Roman" w:hAnsi="Arial" w:cs="Arial"/>
          <w:color w:val="000000"/>
          <w:sz w:val="17"/>
          <w:szCs w:val="17"/>
          <w:shd w:val="clear" w:color="auto" w:fill="FFFFFF"/>
          <w:lang w:eastAsia="ru-RU"/>
        </w:rPr>
        <w:t xml:space="preserve">обратилась к </w:t>
      </w:r>
      <w:r>
        <w:rPr>
          <w:rFonts w:ascii="Times New Roman" w:eastAsia="Times New Roman" w:hAnsi="Times New Roman" w:cs="Times New Roman"/>
          <w:color w:val="000000"/>
          <w:sz w:val="24"/>
          <w:szCs w:val="24"/>
          <w:shd w:val="clear" w:color="auto" w:fill="FFFFFF"/>
          <w:lang w:eastAsia="ru-RU"/>
        </w:rPr>
        <w:t>Ф.И.О.</w:t>
      </w:r>
      <w:r>
        <w:rPr>
          <w:rFonts w:ascii="Arial" w:eastAsia="Times New Roman" w:hAnsi="Arial" w:cs="Arial"/>
          <w:color w:val="000000"/>
          <w:sz w:val="17"/>
          <w:szCs w:val="17"/>
          <w:shd w:val="clear" w:color="auto" w:fill="FFFFFF"/>
          <w:lang w:eastAsia="ru-RU"/>
        </w:rPr>
        <w:t xml:space="preserve"> с</w:t>
      </w:r>
      <w:r w:rsidRPr="009843A6">
        <w:rPr>
          <w:rFonts w:ascii="Arial" w:eastAsia="Times New Roman" w:hAnsi="Arial" w:cs="Arial"/>
          <w:color w:val="000000"/>
          <w:sz w:val="17"/>
          <w:szCs w:val="17"/>
          <w:shd w:val="clear" w:color="auto" w:fill="FFFFFF"/>
          <w:lang w:eastAsia="ru-RU"/>
        </w:rPr>
        <w:t xml:space="preserve"> исковым заявлением - о защите прав потребителей. </w:t>
      </w:r>
      <w:proofErr w:type="gramStart"/>
      <w:r w:rsidRPr="009843A6">
        <w:rPr>
          <w:rFonts w:ascii="Arial" w:eastAsia="Times New Roman" w:hAnsi="Arial" w:cs="Arial"/>
          <w:color w:val="000000"/>
          <w:sz w:val="17"/>
          <w:szCs w:val="17"/>
          <w:shd w:val="clear" w:color="auto" w:fill="FFFFFF"/>
          <w:lang w:eastAsia="ru-RU"/>
        </w:rPr>
        <w:t>Требования истца мотивированы тем, что …2014 г. между истцом и ответчиком был заключен договор подряда, согласно которому заказчик поручает, а подрядчик обязуется выполнить работы по изготовлению изделий из поливинилхлоридного профиля – окно (в количестве 4-х штук), подоконник, противомоскитная сетка в количестве 3-х штук согласно согласованного между сторонами эскиза № …, являющегося неотъемлемой частью настоящего договора, а также демонтировать старые оконные блоки.</w:t>
      </w:r>
      <w:proofErr w:type="gramEnd"/>
      <w:r w:rsidRPr="009843A6">
        <w:rPr>
          <w:rFonts w:ascii="Arial" w:eastAsia="Times New Roman" w:hAnsi="Arial" w:cs="Arial"/>
          <w:color w:val="000000"/>
          <w:sz w:val="17"/>
          <w:szCs w:val="17"/>
          <w:shd w:val="clear" w:color="auto" w:fill="FFFFFF"/>
          <w:lang w:eastAsia="ru-RU"/>
        </w:rPr>
        <w:t xml:space="preserve"> </w:t>
      </w:r>
      <w:proofErr w:type="gramStart"/>
      <w:r w:rsidRPr="009843A6">
        <w:rPr>
          <w:rFonts w:ascii="Arial" w:eastAsia="Times New Roman" w:hAnsi="Arial" w:cs="Arial"/>
          <w:color w:val="000000"/>
          <w:sz w:val="17"/>
          <w:szCs w:val="17"/>
          <w:shd w:val="clear" w:color="auto" w:fill="FFFFFF"/>
          <w:lang w:eastAsia="ru-RU"/>
        </w:rPr>
        <w:t>Стоимость выполняемых подрядчиком работ по договору составила … руб. В соответствии с п. …настоящего договора, заказчиком была внесена предоплата в размере … руб. Срок выполнения работ по настоящему договору – … дней с момента оплаты Заказчиком предоплаты в размере … % цены работ в соответствии с п. 3.3. настоящего договора, то есть, не позднее …2014 г. Выполнение работ к указанному времени не было осуществлено.</w:t>
      </w:r>
      <w:proofErr w:type="gramEnd"/>
      <w:r w:rsidRPr="009843A6">
        <w:rPr>
          <w:rFonts w:ascii="Arial" w:eastAsia="Times New Roman" w:hAnsi="Arial" w:cs="Arial"/>
          <w:color w:val="000000"/>
          <w:sz w:val="17"/>
          <w:szCs w:val="17"/>
          <w:shd w:val="clear" w:color="auto" w:fill="FFFFFF"/>
          <w:lang w:eastAsia="ru-RU"/>
        </w:rPr>
        <w:t xml:space="preserve"> </w:t>
      </w:r>
      <w:proofErr w:type="gramStart"/>
      <w:r w:rsidRPr="009843A6">
        <w:rPr>
          <w:rFonts w:ascii="Arial" w:eastAsia="Times New Roman" w:hAnsi="Arial" w:cs="Arial"/>
          <w:color w:val="000000"/>
          <w:sz w:val="17"/>
          <w:szCs w:val="17"/>
          <w:shd w:val="clear" w:color="auto" w:fill="FFFFFF"/>
          <w:lang w:eastAsia="ru-RU"/>
        </w:rPr>
        <w:t>На неоднократные обращения истца к ответчику, с требованием возврата денег, ответчик под различными предлогами отклонял процесс исполнения работ по договору и деньги возвращать ей отказывался. ….2014 г. истцом направлена претензия в адрес ответчика о расторжении договора подряда и возвращении уплаченных ею денежных средств по договору на сумму.. руб. Однако претензия осталась без ответа и без удовлетворения.</w:t>
      </w:r>
      <w:proofErr w:type="gramEnd"/>
      <w:r w:rsidRPr="009843A6">
        <w:rPr>
          <w:rFonts w:ascii="Arial" w:eastAsia="Times New Roman" w:hAnsi="Arial" w:cs="Arial"/>
          <w:color w:val="000000"/>
          <w:sz w:val="17"/>
          <w:szCs w:val="17"/>
          <w:shd w:val="clear" w:color="auto" w:fill="FFFFFF"/>
          <w:lang w:eastAsia="ru-RU"/>
        </w:rPr>
        <w:t xml:space="preserve"> </w:t>
      </w:r>
      <w:proofErr w:type="gramStart"/>
      <w:r w:rsidRPr="009843A6">
        <w:rPr>
          <w:rFonts w:ascii="Arial" w:eastAsia="Times New Roman" w:hAnsi="Arial" w:cs="Arial"/>
          <w:color w:val="000000"/>
          <w:sz w:val="17"/>
          <w:szCs w:val="17"/>
          <w:shd w:val="clear" w:color="auto" w:fill="FFFFFF"/>
          <w:lang w:eastAsia="ru-RU"/>
        </w:rPr>
        <w:t xml:space="preserve">В силу п. 5 ст. 28 ФЗ РФ «О защите прав потребителей» истец произвела расчет неустойки: … руб. </w:t>
      </w:r>
      <w:proofErr w:type="spellStart"/>
      <w:r w:rsidRPr="009843A6">
        <w:rPr>
          <w:rFonts w:ascii="Arial" w:eastAsia="Times New Roman" w:hAnsi="Arial" w:cs="Arial"/>
          <w:color w:val="000000"/>
          <w:sz w:val="17"/>
          <w:szCs w:val="17"/>
          <w:shd w:val="clear" w:color="auto" w:fill="FFFFFF"/>
          <w:lang w:eastAsia="ru-RU"/>
        </w:rPr>
        <w:t>х</w:t>
      </w:r>
      <w:proofErr w:type="spellEnd"/>
      <w:r w:rsidRPr="009843A6">
        <w:rPr>
          <w:rFonts w:ascii="Arial" w:eastAsia="Times New Roman" w:hAnsi="Arial" w:cs="Arial"/>
          <w:color w:val="000000"/>
          <w:sz w:val="17"/>
          <w:szCs w:val="17"/>
          <w:shd w:val="clear" w:color="auto" w:fill="FFFFFF"/>
          <w:lang w:eastAsia="ru-RU"/>
        </w:rPr>
        <w:t xml:space="preserve"> …дней (с ….2014 г. по ….2014 г.) = …. руб. Кроме того, истец считает, что ей в результате незаконных действий ответчика причинен моральный вред, поскольку она испытала нравственные страдания, переживания по поводу невозможности выполнения работ по договору в установленный срок.</w:t>
      </w:r>
      <w:proofErr w:type="gramEnd"/>
      <w:r w:rsidRPr="009843A6">
        <w:rPr>
          <w:rFonts w:ascii="Arial" w:eastAsia="Times New Roman" w:hAnsi="Arial" w:cs="Arial"/>
          <w:color w:val="000000"/>
          <w:sz w:val="17"/>
          <w:szCs w:val="17"/>
          <w:shd w:val="clear" w:color="auto" w:fill="FFFFFF"/>
          <w:lang w:eastAsia="ru-RU"/>
        </w:rPr>
        <w:t xml:space="preserve"> Причиненный ей моральный вред она оценивает в …. руб. Также истец просит взыскать штраф в размере … % от суммы, присужденной судом в пользу потребителя и судебные расходы.</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В судебном заседании истец </w:t>
      </w:r>
      <w:r>
        <w:rPr>
          <w:rFonts w:ascii="Times New Roman" w:eastAsia="Times New Roman" w:hAnsi="Times New Roman" w:cs="Times New Roman"/>
          <w:color w:val="000000"/>
          <w:sz w:val="24"/>
          <w:szCs w:val="24"/>
          <w:shd w:val="clear" w:color="auto" w:fill="FFFFFF"/>
          <w:lang w:eastAsia="ru-RU"/>
        </w:rPr>
        <w:t xml:space="preserve">Ф.И.О. </w:t>
      </w:r>
      <w:r w:rsidRPr="009843A6">
        <w:rPr>
          <w:rFonts w:ascii="Times New Roman" w:eastAsia="Times New Roman" w:hAnsi="Times New Roman" w:cs="Times New Roman"/>
          <w:color w:val="000000"/>
          <w:sz w:val="24"/>
          <w:szCs w:val="24"/>
          <w:shd w:val="clear" w:color="auto" w:fill="FFFFFF"/>
          <w:lang w:eastAsia="ru-RU"/>
        </w:rPr>
        <w:t>поддержала исковые требования, подтвердила доводы, изложенные в исковом заявлении, просила их удовлетворить. Не возражала, если в случае неявки ответчика, который не просил о разбирательстве гражданского дела в его отсутствие, суд рассмотрит его в порядке ст. 233 Гражданского процессуального кодекса Российской Федерации (далее по тексту ГПК РФ). Истец просит взыскать …..,… руб., неустойку, штраф, компенсацию морального вреда.</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Представитель истца на основании письменного заявления в соответствии с п. 6 ст. 53 ГПК РФ, </w:t>
      </w:r>
      <w:r>
        <w:rPr>
          <w:rFonts w:ascii="Times New Roman" w:eastAsia="Times New Roman" w:hAnsi="Times New Roman" w:cs="Times New Roman"/>
          <w:color w:val="000000"/>
          <w:sz w:val="24"/>
          <w:szCs w:val="24"/>
          <w:shd w:val="clear" w:color="auto" w:fill="FFFFFF"/>
          <w:lang w:eastAsia="ru-RU"/>
        </w:rPr>
        <w:t xml:space="preserve">Ф.И.О. </w:t>
      </w:r>
      <w:r w:rsidRPr="009843A6">
        <w:rPr>
          <w:rFonts w:ascii="Times New Roman" w:eastAsia="Times New Roman" w:hAnsi="Times New Roman" w:cs="Times New Roman"/>
          <w:color w:val="000000"/>
          <w:sz w:val="24"/>
          <w:szCs w:val="24"/>
          <w:shd w:val="clear" w:color="auto" w:fill="FFFFFF"/>
          <w:lang w:eastAsia="ru-RU"/>
        </w:rPr>
        <w:t>. в судебном заседании поддержала позициею своего доверителя. Не возражала, если в случае неявки ответчика, который не просил о разбирательстве гражданского дела в его отсутствие, суд рассмотрит его в порядке ст. 233 ГПК РФ.</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Ответчик </w:t>
      </w:r>
      <w:r>
        <w:rPr>
          <w:rFonts w:ascii="Times New Roman" w:eastAsia="Times New Roman" w:hAnsi="Times New Roman" w:cs="Times New Roman"/>
          <w:color w:val="000000"/>
          <w:sz w:val="24"/>
          <w:szCs w:val="24"/>
          <w:shd w:val="clear" w:color="auto" w:fill="FFFFFF"/>
          <w:lang w:eastAsia="ru-RU"/>
        </w:rPr>
        <w:t>Ф.И.О.</w:t>
      </w:r>
      <w:r w:rsidRPr="009843A6">
        <w:rPr>
          <w:rFonts w:ascii="Times New Roman" w:eastAsia="Times New Roman" w:hAnsi="Times New Roman" w:cs="Times New Roman"/>
          <w:color w:val="000000"/>
          <w:sz w:val="24"/>
          <w:szCs w:val="24"/>
          <w:shd w:val="clear" w:color="auto" w:fill="FFFFFF"/>
          <w:lang w:eastAsia="ru-RU"/>
        </w:rPr>
        <w:t xml:space="preserve"> в судебное заседание не явился. Ответчик своевременно надлежащим образом извещен судебной повесткой о дате, времени и месте судебного заседания, судебную повестку получил лично. Согласно телефонограмме, ответчик исковые требования признает, просит отложить дело на неопределенный срок, поскольку болеет. Больничный лист, а также заявление о рассмотрении дела в его отсутствие, не предоставил, о рассмотрении дела в свое отсутствие не просил.</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Третье лицо ТОУ </w:t>
      </w:r>
      <w:proofErr w:type="spellStart"/>
      <w:r w:rsidRPr="009843A6">
        <w:rPr>
          <w:rFonts w:ascii="Times New Roman" w:eastAsia="Times New Roman" w:hAnsi="Times New Roman" w:cs="Times New Roman"/>
          <w:color w:val="000000"/>
          <w:sz w:val="24"/>
          <w:szCs w:val="24"/>
          <w:shd w:val="clear" w:color="auto" w:fill="FFFFFF"/>
          <w:lang w:eastAsia="ru-RU"/>
        </w:rPr>
        <w:t>Роспотребнадзор</w:t>
      </w:r>
      <w:proofErr w:type="spellEnd"/>
      <w:r w:rsidRPr="009843A6">
        <w:rPr>
          <w:rFonts w:ascii="Times New Roman" w:eastAsia="Times New Roman" w:hAnsi="Times New Roman" w:cs="Times New Roman"/>
          <w:color w:val="000000"/>
          <w:sz w:val="24"/>
          <w:szCs w:val="24"/>
          <w:shd w:val="clear" w:color="auto" w:fill="FFFFFF"/>
          <w:lang w:eastAsia="ru-RU"/>
        </w:rPr>
        <w:t xml:space="preserve"> в судебное заседание не явился. Представлено ходатайство о рассмотрении дела в отсутствие его представителя. Из ранее данного заключения в материалы дела, </w:t>
      </w:r>
      <w:proofErr w:type="gramStart"/>
      <w:r w:rsidRPr="009843A6">
        <w:rPr>
          <w:rFonts w:ascii="Times New Roman" w:eastAsia="Times New Roman" w:hAnsi="Times New Roman" w:cs="Times New Roman"/>
          <w:color w:val="000000"/>
          <w:sz w:val="24"/>
          <w:szCs w:val="24"/>
          <w:shd w:val="clear" w:color="auto" w:fill="FFFFFF"/>
          <w:lang w:eastAsia="ru-RU"/>
        </w:rPr>
        <w:t xml:space="preserve">следует ТОУ </w:t>
      </w:r>
      <w:proofErr w:type="spellStart"/>
      <w:r w:rsidRPr="009843A6">
        <w:rPr>
          <w:rFonts w:ascii="Times New Roman" w:eastAsia="Times New Roman" w:hAnsi="Times New Roman" w:cs="Times New Roman"/>
          <w:color w:val="000000"/>
          <w:sz w:val="24"/>
          <w:szCs w:val="24"/>
          <w:shd w:val="clear" w:color="auto" w:fill="FFFFFF"/>
          <w:lang w:eastAsia="ru-RU"/>
        </w:rPr>
        <w:t>Роспотребнадзор</w:t>
      </w:r>
      <w:proofErr w:type="spellEnd"/>
      <w:r w:rsidRPr="009843A6">
        <w:rPr>
          <w:rFonts w:ascii="Times New Roman" w:eastAsia="Times New Roman" w:hAnsi="Times New Roman" w:cs="Times New Roman"/>
          <w:color w:val="000000"/>
          <w:sz w:val="24"/>
          <w:szCs w:val="24"/>
          <w:shd w:val="clear" w:color="auto" w:fill="FFFFFF"/>
          <w:lang w:eastAsia="ru-RU"/>
        </w:rPr>
        <w:t xml:space="preserve"> считает</w:t>
      </w:r>
      <w:proofErr w:type="gramEnd"/>
      <w:r w:rsidRPr="009843A6">
        <w:rPr>
          <w:rFonts w:ascii="Times New Roman" w:eastAsia="Times New Roman" w:hAnsi="Times New Roman" w:cs="Times New Roman"/>
          <w:color w:val="000000"/>
          <w:sz w:val="24"/>
          <w:szCs w:val="24"/>
          <w:shd w:val="clear" w:color="auto" w:fill="FFFFFF"/>
          <w:lang w:eastAsia="ru-RU"/>
        </w:rPr>
        <w:t xml:space="preserve">, что имеется нарушение со стороны </w:t>
      </w:r>
      <w:r>
        <w:rPr>
          <w:rFonts w:ascii="Times New Roman" w:eastAsia="Times New Roman" w:hAnsi="Times New Roman" w:cs="Times New Roman"/>
          <w:color w:val="000000"/>
          <w:sz w:val="24"/>
          <w:szCs w:val="24"/>
          <w:shd w:val="clear" w:color="auto" w:fill="FFFFFF"/>
          <w:lang w:eastAsia="ru-RU"/>
        </w:rPr>
        <w:t>Ф.И.О.</w:t>
      </w:r>
      <w:r w:rsidRPr="009843A6">
        <w:rPr>
          <w:rFonts w:ascii="Times New Roman" w:eastAsia="Times New Roman" w:hAnsi="Times New Roman" w:cs="Times New Roman"/>
          <w:color w:val="000000"/>
          <w:sz w:val="24"/>
          <w:szCs w:val="24"/>
          <w:shd w:val="clear" w:color="auto" w:fill="FFFFFF"/>
          <w:lang w:eastAsia="ru-RU"/>
        </w:rPr>
        <w:t xml:space="preserve">. Из заключения ТОУ </w:t>
      </w:r>
      <w:proofErr w:type="spellStart"/>
      <w:r w:rsidRPr="009843A6">
        <w:rPr>
          <w:rFonts w:ascii="Times New Roman" w:eastAsia="Times New Roman" w:hAnsi="Times New Roman" w:cs="Times New Roman"/>
          <w:color w:val="000000"/>
          <w:sz w:val="24"/>
          <w:szCs w:val="24"/>
          <w:shd w:val="clear" w:color="auto" w:fill="FFFFFF"/>
          <w:lang w:eastAsia="ru-RU"/>
        </w:rPr>
        <w:t>Роспотребнадзор</w:t>
      </w:r>
      <w:proofErr w:type="spellEnd"/>
      <w:r w:rsidRPr="009843A6">
        <w:rPr>
          <w:rFonts w:ascii="Times New Roman" w:eastAsia="Times New Roman" w:hAnsi="Times New Roman" w:cs="Times New Roman"/>
          <w:color w:val="000000"/>
          <w:sz w:val="24"/>
          <w:szCs w:val="24"/>
          <w:shd w:val="clear" w:color="auto" w:fill="FFFFFF"/>
          <w:lang w:eastAsia="ru-RU"/>
        </w:rPr>
        <w:t xml:space="preserve"> следует, что исковые требования законны и обоснованы и подлежат удовлетворению.</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Суд признал причину неявки ответчика в судебное заседание неуважительной и определил рассмотреть дело в соответствии со ст.233 ГПК РФ в порядке заочного производства.</w:t>
      </w:r>
    </w:p>
    <w:p w:rsidR="009843A6" w:rsidRPr="009843A6" w:rsidRDefault="009843A6" w:rsidP="009843A6">
      <w:pPr>
        <w:spacing w:line="252" w:lineRule="atLeast"/>
        <w:ind w:firstLine="720"/>
        <w:jc w:val="left"/>
        <w:rPr>
          <w:rFonts w:ascii="Arial" w:eastAsia="Times New Roman" w:hAnsi="Arial" w:cs="Arial"/>
          <w:color w:val="000000"/>
          <w:sz w:val="17"/>
          <w:szCs w:val="17"/>
          <w:shd w:val="clear" w:color="auto" w:fill="FFFFFF"/>
          <w:lang w:eastAsia="ru-RU"/>
        </w:rPr>
      </w:pPr>
      <w:r w:rsidRPr="009843A6">
        <w:rPr>
          <w:rFonts w:ascii="Arial" w:eastAsia="Times New Roman" w:hAnsi="Arial" w:cs="Arial"/>
          <w:color w:val="000000"/>
          <w:sz w:val="17"/>
          <w:szCs w:val="17"/>
          <w:shd w:val="clear" w:color="auto" w:fill="FFFFFF"/>
          <w:lang w:eastAsia="ru-RU"/>
        </w:rPr>
        <w:lastRenderedPageBreak/>
        <w:t>Выслушав истца, ее представителя, исследовав совокупность представленных письменных доказательств, суд находит следующее.</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В силу ст.56 ГПК РФ, каждая сторона обязана доказать те обстоятельства, на которые она ссылается как на обоснование своих требований или возражений.</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Согласно </w:t>
      </w:r>
      <w:proofErr w:type="gramStart"/>
      <w:r w:rsidRPr="009843A6">
        <w:rPr>
          <w:rFonts w:ascii="Times New Roman" w:eastAsia="Times New Roman" w:hAnsi="Times New Roman" w:cs="Times New Roman"/>
          <w:color w:val="000000"/>
          <w:sz w:val="24"/>
          <w:szCs w:val="24"/>
          <w:shd w:val="clear" w:color="auto" w:fill="FFFFFF"/>
          <w:lang w:eastAsia="ru-RU"/>
        </w:rPr>
        <w:t>ч</w:t>
      </w:r>
      <w:proofErr w:type="gramEnd"/>
      <w:r w:rsidRPr="009843A6">
        <w:rPr>
          <w:rFonts w:ascii="Times New Roman" w:eastAsia="Times New Roman" w:hAnsi="Times New Roman" w:cs="Times New Roman"/>
          <w:color w:val="000000"/>
          <w:sz w:val="24"/>
          <w:szCs w:val="24"/>
          <w:shd w:val="clear" w:color="auto" w:fill="FFFFFF"/>
          <w:lang w:eastAsia="ru-RU"/>
        </w:rPr>
        <w:t>.3 ст.196 ГПК РФ, суд принимает решение по заявленным истцом требованиям.</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В соответствии с </w:t>
      </w:r>
      <w:proofErr w:type="gramStart"/>
      <w:r w:rsidRPr="009843A6">
        <w:rPr>
          <w:rFonts w:ascii="Times New Roman" w:eastAsia="Times New Roman" w:hAnsi="Times New Roman" w:cs="Times New Roman"/>
          <w:color w:val="000000"/>
          <w:sz w:val="24"/>
          <w:szCs w:val="24"/>
          <w:shd w:val="clear" w:color="auto" w:fill="FFFFFF"/>
          <w:lang w:eastAsia="ru-RU"/>
        </w:rPr>
        <w:t>ч</w:t>
      </w:r>
      <w:proofErr w:type="gramEnd"/>
      <w:r w:rsidRPr="009843A6">
        <w:rPr>
          <w:rFonts w:ascii="Times New Roman" w:eastAsia="Times New Roman" w:hAnsi="Times New Roman" w:cs="Times New Roman"/>
          <w:color w:val="000000"/>
          <w:sz w:val="24"/>
          <w:szCs w:val="24"/>
          <w:shd w:val="clear" w:color="auto" w:fill="FFFFFF"/>
          <w:lang w:eastAsia="ru-RU"/>
        </w:rPr>
        <w:t>. 1 ст. 233 ГПК РФ, в случае неявки в судебное заседание ответчика, извещенного о времени и месте судебного заседания, не сообщившего об уважительных причинах неявке и не просившего о рассмотрении дела в его отсутствие, дело может быть рассмотрено в порядке заочного производства. О рассмотрении дела в таком порядке суд выносит определение.</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proofErr w:type="gramStart"/>
      <w:r w:rsidRPr="009843A6">
        <w:rPr>
          <w:rFonts w:ascii="Times New Roman" w:eastAsia="Times New Roman" w:hAnsi="Times New Roman" w:cs="Times New Roman"/>
          <w:color w:val="000000"/>
          <w:sz w:val="24"/>
          <w:szCs w:val="24"/>
          <w:shd w:val="clear" w:color="auto" w:fill="FFFFFF"/>
          <w:lang w:eastAsia="ru-RU"/>
        </w:rPr>
        <w:t xml:space="preserve">В соответствии с подлинником договора подряда от.. .2014 г. заключенного между истцом и ответчиком, ответчик </w:t>
      </w:r>
      <w:r>
        <w:rPr>
          <w:rFonts w:ascii="Times New Roman" w:eastAsia="Times New Roman" w:hAnsi="Times New Roman" w:cs="Times New Roman"/>
          <w:color w:val="000000"/>
          <w:sz w:val="24"/>
          <w:szCs w:val="24"/>
          <w:shd w:val="clear" w:color="auto" w:fill="FFFFFF"/>
          <w:lang w:eastAsia="ru-RU"/>
        </w:rPr>
        <w:t>Ф.И.О.</w:t>
      </w:r>
      <w:r w:rsidRPr="009843A6">
        <w:rPr>
          <w:rFonts w:ascii="Times New Roman" w:eastAsia="Times New Roman" w:hAnsi="Times New Roman" w:cs="Times New Roman"/>
          <w:color w:val="000000"/>
          <w:sz w:val="24"/>
          <w:szCs w:val="24"/>
          <w:shd w:val="clear" w:color="auto" w:fill="FFFFFF"/>
          <w:lang w:eastAsia="ru-RU"/>
        </w:rPr>
        <w:t>. обязался выполнить работы по изготовлению изделий из поливинилхлоридного профиля – окно (в количестве … штук), подоконник, противомоскитная сетка в количестве … штук согласно согласованного между сторонами эскиза № 1, являющегося неотъемлемой частью настоящего договора, а также демонтировать старые оконные блоки.</w:t>
      </w:r>
      <w:proofErr w:type="gramEnd"/>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Согласно п. … указанного договора подряда, цена работ, выполняемых Подрядчиком по договору, составляет … руб.</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В соответствии с п. …. настоящего договора, заказчиком была внесена предоплата в размере … руб.</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Срок выполнения работ по настоящему договору – … дней с момента оплаты Заказчиком предоплаты в размере … % цены работ в соответствии с п. … настоящего договора, то есть, не позднее ….2014 г.</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Указанная предоплата ответчиком была получена при заключении договора.</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Согласно Приложению к договору подряда указана схема окон.</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В силу ст.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В соответствии с </w:t>
      </w:r>
      <w:proofErr w:type="gramStart"/>
      <w:r w:rsidRPr="009843A6">
        <w:rPr>
          <w:rFonts w:ascii="Times New Roman" w:eastAsia="Times New Roman" w:hAnsi="Times New Roman" w:cs="Times New Roman"/>
          <w:color w:val="000000"/>
          <w:sz w:val="24"/>
          <w:szCs w:val="24"/>
          <w:shd w:val="clear" w:color="auto" w:fill="FFFFFF"/>
          <w:lang w:eastAsia="ru-RU"/>
        </w:rPr>
        <w:t>ч</w:t>
      </w:r>
      <w:proofErr w:type="gramEnd"/>
      <w:r w:rsidRPr="009843A6">
        <w:rPr>
          <w:rFonts w:ascii="Times New Roman" w:eastAsia="Times New Roman" w:hAnsi="Times New Roman" w:cs="Times New Roman"/>
          <w:color w:val="000000"/>
          <w:sz w:val="24"/>
          <w:szCs w:val="24"/>
          <w:shd w:val="clear" w:color="auto" w:fill="FFFFFF"/>
          <w:lang w:eastAsia="ru-RU"/>
        </w:rPr>
        <w:t>. 1 ст. 27 Закона РФ «О защите прав потребителей»,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proofErr w:type="gramStart"/>
      <w:r w:rsidRPr="009843A6">
        <w:rPr>
          <w:rFonts w:ascii="Times New Roman" w:eastAsia="Times New Roman" w:hAnsi="Times New Roman" w:cs="Times New Roman"/>
          <w:color w:val="000000"/>
          <w:sz w:val="24"/>
          <w:szCs w:val="24"/>
          <w:shd w:val="clear" w:color="auto" w:fill="FFFFFF"/>
          <w:lang w:eastAsia="ru-RU"/>
        </w:rPr>
        <w:t>В силу ч.ч.1,3,6 ст.28 Закона РФ «О защите прав потребителей»,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roofErr w:type="gramEnd"/>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назначить исполнителю новый срок;</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потребовать уменьшения цены за выполнение работы (оказание услуги);</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отказаться от исполнения договора о выполнении работы (оказании услуги).</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lastRenderedPageBreak/>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w:t>
      </w:r>
      <w:proofErr w:type="gramStart"/>
      <w:r w:rsidRPr="009843A6">
        <w:rPr>
          <w:rFonts w:ascii="Times New Roman" w:eastAsia="Times New Roman" w:hAnsi="Times New Roman" w:cs="Times New Roman"/>
          <w:color w:val="000000"/>
          <w:sz w:val="24"/>
          <w:szCs w:val="24"/>
          <w:shd w:val="clear" w:color="auto" w:fill="FFFFFF"/>
          <w:lang w:eastAsia="ru-RU"/>
        </w:rPr>
        <w:t>в</w:t>
      </w:r>
      <w:proofErr w:type="gramEnd"/>
      <w:r w:rsidRPr="009843A6">
        <w:rPr>
          <w:rFonts w:ascii="Times New Roman" w:eastAsia="Times New Roman" w:hAnsi="Times New Roman" w:cs="Times New Roman"/>
          <w:color w:val="000000"/>
          <w:sz w:val="24"/>
          <w:szCs w:val="24"/>
          <w:shd w:val="clear" w:color="auto" w:fill="FFFFFF"/>
          <w:lang w:eastAsia="ru-RU"/>
        </w:rPr>
        <w:t xml:space="preserve"> ред. Федерального закона от 17.12.1999 N 212-ФЗ)</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2. Назначенные потребителем новые сроки выполнения работы (оказания услуги) указываются в договоре о выполнении работы (оказании услуги).</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В случае просрочки новых сроков потребитель вправе предъявить исполнителю иные требования, установленные пунктом 1 настоящей статьи.</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статьи 24 настоящего Закона.</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3. Требования потребителя, установленные пунктом 1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Истец направила ответчику претензию, согласно которой она просила расторгнуть договора подряда от ….2014 г. и вернуть ей уплаченную по договору предоплату в размере … руб. Указанная претензия была направлена ….2014 г.</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До настоящего времени, требования истца о возврате ей предоплаты в сумме … руб., в добровольном порядке не выполнены ответчиком.</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proofErr w:type="gramStart"/>
      <w:r w:rsidRPr="009843A6">
        <w:rPr>
          <w:rFonts w:ascii="Times New Roman" w:eastAsia="Times New Roman" w:hAnsi="Times New Roman" w:cs="Times New Roman"/>
          <w:color w:val="000000"/>
          <w:sz w:val="24"/>
          <w:szCs w:val="24"/>
          <w:shd w:val="clear" w:color="auto" w:fill="FFFFFF"/>
          <w:lang w:eastAsia="ru-RU"/>
        </w:rPr>
        <w:t>Согласно ч. 5 ст. 28 указанного ФЗ РФ,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w:t>
      </w:r>
      <w:proofErr w:type="gramEnd"/>
      <w:r w:rsidRPr="009843A6">
        <w:rPr>
          <w:rFonts w:ascii="Times New Roman" w:eastAsia="Times New Roman" w:hAnsi="Times New Roman" w:cs="Times New Roman"/>
          <w:color w:val="000000"/>
          <w:sz w:val="24"/>
          <w:szCs w:val="24"/>
          <w:shd w:val="clear" w:color="auto" w:fill="FFFFFF"/>
          <w:lang w:eastAsia="ru-RU"/>
        </w:rPr>
        <w:t xml:space="preserve"> о выполнении работ (оказании услуг) не </w:t>
      </w:r>
      <w:proofErr w:type="gramStart"/>
      <w:r w:rsidRPr="009843A6">
        <w:rPr>
          <w:rFonts w:ascii="Times New Roman" w:eastAsia="Times New Roman" w:hAnsi="Times New Roman" w:cs="Times New Roman"/>
          <w:color w:val="000000"/>
          <w:sz w:val="24"/>
          <w:szCs w:val="24"/>
          <w:shd w:val="clear" w:color="auto" w:fill="FFFFFF"/>
          <w:lang w:eastAsia="ru-RU"/>
        </w:rPr>
        <w:t>определена</w:t>
      </w:r>
      <w:proofErr w:type="gramEnd"/>
      <w:r w:rsidRPr="009843A6">
        <w:rPr>
          <w:rFonts w:ascii="Times New Roman" w:eastAsia="Times New Roman" w:hAnsi="Times New Roman" w:cs="Times New Roman"/>
          <w:color w:val="000000"/>
          <w:sz w:val="24"/>
          <w:szCs w:val="24"/>
          <w:shd w:val="clear" w:color="auto" w:fill="FFFFFF"/>
          <w:lang w:eastAsia="ru-RU"/>
        </w:rPr>
        <w:t xml:space="preserve">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пунктом 1 настоящей статьи.</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пунктом 1 настоящей статьи.</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Согласно ст.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В силу </w:t>
      </w:r>
      <w:proofErr w:type="spellStart"/>
      <w:r w:rsidRPr="009843A6">
        <w:rPr>
          <w:rFonts w:ascii="Times New Roman" w:eastAsia="Times New Roman" w:hAnsi="Times New Roman" w:cs="Times New Roman"/>
          <w:color w:val="000000"/>
          <w:sz w:val="24"/>
          <w:szCs w:val="24"/>
          <w:shd w:val="clear" w:color="auto" w:fill="FFFFFF"/>
          <w:lang w:eastAsia="ru-RU"/>
        </w:rPr>
        <w:t>абз</w:t>
      </w:r>
      <w:proofErr w:type="spellEnd"/>
      <w:r w:rsidRPr="009843A6">
        <w:rPr>
          <w:rFonts w:ascii="Times New Roman" w:eastAsia="Times New Roman" w:hAnsi="Times New Roman" w:cs="Times New Roman"/>
          <w:color w:val="000000"/>
          <w:sz w:val="24"/>
          <w:szCs w:val="24"/>
          <w:shd w:val="clear" w:color="auto" w:fill="FFFFFF"/>
          <w:lang w:eastAsia="ru-RU"/>
        </w:rPr>
        <w:t>. 3 ст. 30 указанного Закона РФ, 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Истцом предоставлен расчет неустойки, согласно которому, она просит взыскать с ответчика неустойку в сумме … руб., из расчета: … Сам принцип расчета суд находит верным. </w:t>
      </w:r>
      <w:proofErr w:type="gramStart"/>
      <w:r w:rsidRPr="009843A6">
        <w:rPr>
          <w:rFonts w:ascii="Times New Roman" w:eastAsia="Times New Roman" w:hAnsi="Times New Roman" w:cs="Times New Roman"/>
          <w:color w:val="000000"/>
          <w:sz w:val="24"/>
          <w:szCs w:val="24"/>
          <w:shd w:val="clear" w:color="auto" w:fill="FFFFFF"/>
          <w:lang w:eastAsia="ru-RU"/>
        </w:rPr>
        <w:t xml:space="preserve">Однако сумма неустойки превышает в два раза сумму основного долга, в связи с чем, суд находит необходимым снизить ее размер до суммы задолженности – … руб., поскольку в силу </w:t>
      </w:r>
      <w:proofErr w:type="spellStart"/>
      <w:r w:rsidRPr="009843A6">
        <w:rPr>
          <w:rFonts w:ascii="Times New Roman" w:eastAsia="Times New Roman" w:hAnsi="Times New Roman" w:cs="Times New Roman"/>
          <w:color w:val="000000"/>
          <w:sz w:val="24"/>
          <w:szCs w:val="24"/>
          <w:shd w:val="clear" w:color="auto" w:fill="FFFFFF"/>
          <w:lang w:eastAsia="ru-RU"/>
        </w:rPr>
        <w:t>абз</w:t>
      </w:r>
      <w:proofErr w:type="spellEnd"/>
      <w:r w:rsidRPr="009843A6">
        <w:rPr>
          <w:rFonts w:ascii="Times New Roman" w:eastAsia="Times New Roman" w:hAnsi="Times New Roman" w:cs="Times New Roman"/>
          <w:color w:val="000000"/>
          <w:sz w:val="24"/>
          <w:szCs w:val="24"/>
          <w:shd w:val="clear" w:color="auto" w:fill="FFFFFF"/>
          <w:lang w:eastAsia="ru-RU"/>
        </w:rPr>
        <w:t xml:space="preserve">. 1, 4, 5 п. 5 ст. 28 указанного Закона РФ, в случае нарушения </w:t>
      </w:r>
      <w:r w:rsidRPr="009843A6">
        <w:rPr>
          <w:rFonts w:ascii="Times New Roman" w:eastAsia="Times New Roman" w:hAnsi="Times New Roman" w:cs="Times New Roman"/>
          <w:color w:val="000000"/>
          <w:sz w:val="24"/>
          <w:szCs w:val="24"/>
          <w:shd w:val="clear" w:color="auto" w:fill="FFFFFF"/>
          <w:lang w:eastAsia="ru-RU"/>
        </w:rPr>
        <w:lastRenderedPageBreak/>
        <w:t>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w:t>
      </w:r>
      <w:proofErr w:type="gramEnd"/>
      <w:r w:rsidRPr="009843A6">
        <w:rPr>
          <w:rFonts w:ascii="Times New Roman" w:eastAsia="Times New Roman" w:hAnsi="Times New Roman" w:cs="Times New Roman"/>
          <w:color w:val="000000"/>
          <w:sz w:val="24"/>
          <w:szCs w:val="24"/>
          <w:shd w:val="clear" w:color="auto" w:fill="FFFFFF"/>
          <w:lang w:eastAsia="ru-RU"/>
        </w:rPr>
        <w:t xml:space="preserve">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w:t>
      </w:r>
      <w:proofErr w:type="gramStart"/>
      <w:r w:rsidRPr="009843A6">
        <w:rPr>
          <w:rFonts w:ascii="Times New Roman" w:eastAsia="Times New Roman" w:hAnsi="Times New Roman" w:cs="Times New Roman"/>
          <w:color w:val="000000"/>
          <w:sz w:val="24"/>
          <w:szCs w:val="24"/>
          <w:shd w:val="clear" w:color="auto" w:fill="FFFFFF"/>
          <w:lang w:eastAsia="ru-RU"/>
        </w:rP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roofErr w:type="gramEnd"/>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Согласно </w:t>
      </w:r>
      <w:proofErr w:type="gramStart"/>
      <w:r w:rsidRPr="009843A6">
        <w:rPr>
          <w:rFonts w:ascii="Times New Roman" w:eastAsia="Times New Roman" w:hAnsi="Times New Roman" w:cs="Times New Roman"/>
          <w:color w:val="000000"/>
          <w:sz w:val="24"/>
          <w:szCs w:val="24"/>
          <w:shd w:val="clear" w:color="auto" w:fill="FFFFFF"/>
          <w:lang w:eastAsia="ru-RU"/>
        </w:rPr>
        <w:t>ч</w:t>
      </w:r>
      <w:proofErr w:type="gramEnd"/>
      <w:r w:rsidRPr="009843A6">
        <w:rPr>
          <w:rFonts w:ascii="Times New Roman" w:eastAsia="Times New Roman" w:hAnsi="Times New Roman" w:cs="Times New Roman"/>
          <w:color w:val="000000"/>
          <w:sz w:val="24"/>
          <w:szCs w:val="24"/>
          <w:shd w:val="clear" w:color="auto" w:fill="FFFFFF"/>
          <w:lang w:eastAsia="ru-RU"/>
        </w:rPr>
        <w:t>. 3 ст. 17 Конституции Российской Федерации, осуществление прав и свобод человека и гражданина не должно нарушать права и свободы других лиц.</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Компенсация морального вреда осуществляется независимо от возмещения имущественного вреда и понесенных потребителем убытков.</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В силу ст.1099 ГК РФ, основания и размер компенсации гражданину морального вреда определяются правилами, предусмотренными настоящей главой и статьей 151 настоящего Кодекса.</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Компенсация морального вреда осуществляется независимо от подлежащего возмещению имущественного вреда.</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Согласно ст.1101 ГК РФ, компенсация морального вреда осуществляется в денежной форме.</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w:t>
      </w:r>
      <w:proofErr w:type="spellStart"/>
      <w:r w:rsidRPr="009843A6">
        <w:rPr>
          <w:rFonts w:ascii="Times New Roman" w:eastAsia="Times New Roman" w:hAnsi="Times New Roman" w:cs="Times New Roman"/>
          <w:color w:val="000000"/>
          <w:sz w:val="24"/>
          <w:szCs w:val="24"/>
          <w:shd w:val="clear" w:color="auto" w:fill="FFFFFF"/>
          <w:lang w:eastAsia="ru-RU"/>
        </w:rPr>
        <w:t>причинителя</w:t>
      </w:r>
      <w:proofErr w:type="spellEnd"/>
      <w:r w:rsidRPr="009843A6">
        <w:rPr>
          <w:rFonts w:ascii="Times New Roman" w:eastAsia="Times New Roman" w:hAnsi="Times New Roman" w:cs="Times New Roman"/>
          <w:color w:val="000000"/>
          <w:sz w:val="24"/>
          <w:szCs w:val="24"/>
          <w:shd w:val="clear" w:color="auto" w:fill="FFFFFF"/>
          <w:lang w:eastAsia="ru-RU"/>
        </w:rPr>
        <w:t xml:space="preserve">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proofErr w:type="gramStart"/>
      <w:r w:rsidRPr="009843A6">
        <w:rPr>
          <w:rFonts w:ascii="Times New Roman" w:eastAsia="Times New Roman" w:hAnsi="Times New Roman" w:cs="Times New Roman"/>
          <w:color w:val="000000"/>
          <w:sz w:val="24"/>
          <w:szCs w:val="24"/>
          <w:shd w:val="clear" w:color="auto" w:fill="FFFFFF"/>
          <w:lang w:eastAsia="ru-RU"/>
        </w:rPr>
        <w:t xml:space="preserve">В соответствии со ст.15 Закона РФ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w:t>
      </w:r>
      <w:proofErr w:type="spellStart"/>
      <w:r w:rsidRPr="009843A6">
        <w:rPr>
          <w:rFonts w:ascii="Times New Roman" w:eastAsia="Times New Roman" w:hAnsi="Times New Roman" w:cs="Times New Roman"/>
          <w:color w:val="000000"/>
          <w:sz w:val="24"/>
          <w:szCs w:val="24"/>
          <w:shd w:val="clear" w:color="auto" w:fill="FFFFFF"/>
          <w:lang w:eastAsia="ru-RU"/>
        </w:rPr>
        <w:t>причинителем</w:t>
      </w:r>
      <w:proofErr w:type="spellEnd"/>
      <w:r w:rsidRPr="009843A6">
        <w:rPr>
          <w:rFonts w:ascii="Times New Roman" w:eastAsia="Times New Roman" w:hAnsi="Times New Roman" w:cs="Times New Roman"/>
          <w:color w:val="000000"/>
          <w:sz w:val="24"/>
          <w:szCs w:val="24"/>
          <w:shd w:val="clear" w:color="auto" w:fill="FFFFFF"/>
          <w:lang w:eastAsia="ru-RU"/>
        </w:rPr>
        <w:t xml:space="preserve"> вреда при наличии его вины.</w:t>
      </w:r>
      <w:proofErr w:type="gramEnd"/>
      <w:r w:rsidRPr="009843A6">
        <w:rPr>
          <w:rFonts w:ascii="Times New Roman" w:eastAsia="Times New Roman" w:hAnsi="Times New Roman" w:cs="Times New Roman"/>
          <w:color w:val="000000"/>
          <w:sz w:val="24"/>
          <w:szCs w:val="24"/>
          <w:shd w:val="clear" w:color="auto" w:fill="FFFFFF"/>
          <w:lang w:eastAsia="ru-RU"/>
        </w:rPr>
        <w:t xml:space="preserve"> Размер компенсации морального вреда определяется судом и не зависит от размера возмещения имущественного вреда.</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В соответствии с п.45 Пленума Верховного Суда РФ от 28.06.2012 г.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lastRenderedPageBreak/>
        <w:t xml:space="preserve">Размер компенсации морального вреда определяется судом независимо от размера возмещения имущественного вреда, в </w:t>
      </w:r>
      <w:proofErr w:type="gramStart"/>
      <w:r w:rsidRPr="009843A6">
        <w:rPr>
          <w:rFonts w:ascii="Times New Roman" w:eastAsia="Times New Roman" w:hAnsi="Times New Roman" w:cs="Times New Roman"/>
          <w:color w:val="000000"/>
          <w:sz w:val="24"/>
          <w:szCs w:val="24"/>
          <w:shd w:val="clear" w:color="auto" w:fill="FFFFFF"/>
          <w:lang w:eastAsia="ru-RU"/>
        </w:rPr>
        <w:t>связи</w:t>
      </w:r>
      <w:proofErr w:type="gramEnd"/>
      <w:r w:rsidRPr="009843A6">
        <w:rPr>
          <w:rFonts w:ascii="Times New Roman" w:eastAsia="Times New Roman" w:hAnsi="Times New Roman" w:cs="Times New Roman"/>
          <w:color w:val="000000"/>
          <w:sz w:val="24"/>
          <w:szCs w:val="24"/>
          <w:shd w:val="clear" w:color="auto" w:fill="FFFFFF"/>
          <w:lang w:eastAsia="ru-RU"/>
        </w:rPr>
        <w:t xml:space="preserve">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Суд находит, что по вине ответчика истцу причинен моральный вред, выразившийся в нарушении прав потребителя, в связи с нарушением сроком исполнения взятого на себя обязательства по изготовлению пластиковых окон, демонтажу старых окон и установлению пластиковых.</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При определении суммы компенсации морального вреда, суд исходит из того, что срок исполнения обязательства ответчика, носит длительный характер, ответчик никаких убедительных доказательств, в обоснование задержки по исполнению обязательства, суду не предоставил.</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Суд находит, что размер компенсации морального вреда в сумме … руб., является обоснованным и соответствует принципам разумности и справедливости. При определении данного размера компенсации морального вреда, суд принимает во внимание то обстоятельство, что ответчик не </w:t>
      </w:r>
      <w:proofErr w:type="gramStart"/>
      <w:r w:rsidRPr="009843A6">
        <w:rPr>
          <w:rFonts w:ascii="Times New Roman" w:eastAsia="Times New Roman" w:hAnsi="Times New Roman" w:cs="Times New Roman"/>
          <w:color w:val="000000"/>
          <w:sz w:val="24"/>
          <w:szCs w:val="24"/>
          <w:shd w:val="clear" w:color="auto" w:fill="FFFFFF"/>
          <w:lang w:eastAsia="ru-RU"/>
        </w:rPr>
        <w:t>предоставил суду доказательства</w:t>
      </w:r>
      <w:proofErr w:type="gramEnd"/>
      <w:r w:rsidRPr="009843A6">
        <w:rPr>
          <w:rFonts w:ascii="Times New Roman" w:eastAsia="Times New Roman" w:hAnsi="Times New Roman" w:cs="Times New Roman"/>
          <w:color w:val="000000"/>
          <w:sz w:val="24"/>
          <w:szCs w:val="24"/>
          <w:shd w:val="clear" w:color="auto" w:fill="FFFFFF"/>
          <w:lang w:eastAsia="ru-RU"/>
        </w:rPr>
        <w:t xml:space="preserve"> своего материального состояния, что могло бы судом быть принято во внимание при определении сумму компенсации морального вреда.</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proofErr w:type="gramStart"/>
      <w:r w:rsidRPr="009843A6">
        <w:rPr>
          <w:rFonts w:ascii="Times New Roman" w:eastAsia="Times New Roman" w:hAnsi="Times New Roman" w:cs="Times New Roman"/>
          <w:color w:val="000000"/>
          <w:sz w:val="24"/>
          <w:szCs w:val="24"/>
          <w:shd w:val="clear" w:color="auto" w:fill="FFFFFF"/>
          <w:lang w:eastAsia="ru-RU"/>
        </w:rPr>
        <w:t>В соответствии с ч.6 ст. 13 Федерального закона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пятидесяти процентов от суммы, присужденной судом в пользу потребителя…</w:t>
      </w:r>
      <w:proofErr w:type="gramEnd"/>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proofErr w:type="gramStart"/>
      <w:r w:rsidRPr="009843A6">
        <w:rPr>
          <w:rFonts w:ascii="Times New Roman" w:eastAsia="Times New Roman" w:hAnsi="Times New Roman" w:cs="Times New Roman"/>
          <w:color w:val="000000"/>
          <w:sz w:val="24"/>
          <w:szCs w:val="24"/>
          <w:shd w:val="clear" w:color="auto" w:fill="FFFFFF"/>
          <w:lang w:eastAsia="ru-RU"/>
        </w:rPr>
        <w:t>В соответствии с п.46 Постановления Пленума Верховного Суда РФ от 28.06.2012 г. №17 «О рассмотрении судами гражданских дел по спорам о защите прав потребителей»,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w:t>
      </w:r>
      <w:proofErr w:type="gramEnd"/>
      <w:r w:rsidRPr="009843A6">
        <w:rPr>
          <w:rFonts w:ascii="Times New Roman" w:eastAsia="Times New Roman" w:hAnsi="Times New Roman" w:cs="Times New Roman"/>
          <w:color w:val="000000"/>
          <w:sz w:val="24"/>
          <w:szCs w:val="24"/>
          <w:shd w:val="clear" w:color="auto" w:fill="FFFFFF"/>
          <w:lang w:eastAsia="ru-RU"/>
        </w:rPr>
        <w:t xml:space="preserve"> взыскивает с ответчика в пользу потребителя штраф независимо от того, </w:t>
      </w:r>
      <w:proofErr w:type="gramStart"/>
      <w:r w:rsidRPr="009843A6">
        <w:rPr>
          <w:rFonts w:ascii="Times New Roman" w:eastAsia="Times New Roman" w:hAnsi="Times New Roman" w:cs="Times New Roman"/>
          <w:color w:val="000000"/>
          <w:sz w:val="24"/>
          <w:szCs w:val="24"/>
          <w:shd w:val="clear" w:color="auto" w:fill="FFFFFF"/>
          <w:lang w:eastAsia="ru-RU"/>
        </w:rPr>
        <w:t>заявлялось</w:t>
      </w:r>
      <w:proofErr w:type="gramEnd"/>
      <w:r w:rsidRPr="009843A6">
        <w:rPr>
          <w:rFonts w:ascii="Times New Roman" w:eastAsia="Times New Roman" w:hAnsi="Times New Roman" w:cs="Times New Roman"/>
          <w:color w:val="000000"/>
          <w:sz w:val="24"/>
          <w:szCs w:val="24"/>
          <w:shd w:val="clear" w:color="auto" w:fill="FFFFFF"/>
          <w:lang w:eastAsia="ru-RU"/>
        </w:rPr>
        <w:t xml:space="preserve"> ли такое требование суду (пункт 6 статьи 13 Закона)…</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Суд находит, с ответчика в пользу истца подлежит взысканию штраф в размере пятидесяти процентов от взысканной суммы, поскольку ответчик, после получения претензии истца от.. .014 г. о расторжении договора подряда и возврате суммы предоплаты в размере … руб., в добровольном порядке их не исполнил.</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Поскольку истец от уплаты госпошлины освобожден в силу закона, то она в порядке </w:t>
      </w:r>
      <w:proofErr w:type="gramStart"/>
      <w:r w:rsidRPr="009843A6">
        <w:rPr>
          <w:rFonts w:ascii="Times New Roman" w:eastAsia="Times New Roman" w:hAnsi="Times New Roman" w:cs="Times New Roman"/>
          <w:color w:val="000000"/>
          <w:sz w:val="24"/>
          <w:szCs w:val="24"/>
          <w:shd w:val="clear" w:color="auto" w:fill="FFFFFF"/>
          <w:lang w:eastAsia="ru-RU"/>
        </w:rPr>
        <w:t>ч</w:t>
      </w:r>
      <w:proofErr w:type="gramEnd"/>
      <w:r w:rsidRPr="009843A6">
        <w:rPr>
          <w:rFonts w:ascii="Times New Roman" w:eastAsia="Times New Roman" w:hAnsi="Times New Roman" w:cs="Times New Roman"/>
          <w:color w:val="000000"/>
          <w:sz w:val="24"/>
          <w:szCs w:val="24"/>
          <w:shd w:val="clear" w:color="auto" w:fill="FFFFFF"/>
          <w:lang w:eastAsia="ru-RU"/>
        </w:rPr>
        <w:t>.1 ст.103 ГПК РФ, подлежит взысканию с ответчика в сумме … руб.</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proofErr w:type="gramStart"/>
      <w:r w:rsidRPr="009843A6">
        <w:rPr>
          <w:rFonts w:ascii="Times New Roman" w:eastAsia="Times New Roman" w:hAnsi="Times New Roman" w:cs="Times New Roman"/>
          <w:color w:val="000000"/>
          <w:sz w:val="24"/>
          <w:szCs w:val="24"/>
          <w:shd w:val="clear" w:color="auto" w:fill="FFFFFF"/>
          <w:lang w:eastAsia="ru-RU"/>
        </w:rPr>
        <w:t>Поскольку истцом не были предоставлены доказательства несения расходов по оплате юридических услуг при составлении искового заявления, при представлении представителем её интересов в суде, суд в данной части решение не принимает и разъясняет истцу о праве на обращение с заявлением о взыскании судебных расходов в порядке ст.100 ГПК РФ с самостоятельным заявлением.</w:t>
      </w:r>
      <w:proofErr w:type="gramEnd"/>
    </w:p>
    <w:p w:rsidR="009843A6" w:rsidRPr="009843A6" w:rsidRDefault="009843A6" w:rsidP="009843A6">
      <w:pPr>
        <w:spacing w:line="252" w:lineRule="atLeast"/>
        <w:ind w:firstLine="720"/>
        <w:jc w:val="left"/>
        <w:rPr>
          <w:rFonts w:ascii="Arial" w:eastAsia="Times New Roman" w:hAnsi="Arial" w:cs="Arial"/>
          <w:color w:val="000000"/>
          <w:sz w:val="17"/>
          <w:szCs w:val="17"/>
          <w:shd w:val="clear" w:color="auto" w:fill="FFFFFF"/>
          <w:lang w:eastAsia="ru-RU"/>
        </w:rPr>
      </w:pPr>
      <w:r w:rsidRPr="009843A6">
        <w:rPr>
          <w:rFonts w:ascii="Arial" w:eastAsia="Times New Roman" w:hAnsi="Arial" w:cs="Arial"/>
          <w:color w:val="000000"/>
          <w:sz w:val="17"/>
          <w:szCs w:val="17"/>
          <w:shd w:val="clear" w:color="auto" w:fill="FFFFFF"/>
          <w:lang w:eastAsia="ru-RU"/>
        </w:rPr>
        <w:t xml:space="preserve">На основании </w:t>
      </w:r>
      <w:proofErr w:type="gramStart"/>
      <w:r w:rsidRPr="009843A6">
        <w:rPr>
          <w:rFonts w:ascii="Arial" w:eastAsia="Times New Roman" w:hAnsi="Arial" w:cs="Arial"/>
          <w:color w:val="000000"/>
          <w:sz w:val="17"/>
          <w:szCs w:val="17"/>
          <w:shd w:val="clear" w:color="auto" w:fill="FFFFFF"/>
          <w:lang w:eastAsia="ru-RU"/>
        </w:rPr>
        <w:t>изложенного</w:t>
      </w:r>
      <w:proofErr w:type="gramEnd"/>
      <w:r w:rsidRPr="009843A6">
        <w:rPr>
          <w:rFonts w:ascii="Arial" w:eastAsia="Times New Roman" w:hAnsi="Arial" w:cs="Arial"/>
          <w:color w:val="000000"/>
          <w:sz w:val="17"/>
          <w:szCs w:val="17"/>
          <w:shd w:val="clear" w:color="auto" w:fill="FFFFFF"/>
          <w:lang w:eastAsia="ru-RU"/>
        </w:rPr>
        <w:t xml:space="preserve"> и руководствуясь ст.ст.194-199, 233 ГПК РФ,</w:t>
      </w:r>
    </w:p>
    <w:p w:rsidR="009843A6" w:rsidRPr="009843A6" w:rsidRDefault="009843A6" w:rsidP="009843A6">
      <w:pPr>
        <w:spacing w:line="252" w:lineRule="atLeast"/>
        <w:ind w:firstLine="720"/>
        <w:rPr>
          <w:rFonts w:ascii="Times New Roman" w:eastAsia="Times New Roman" w:hAnsi="Times New Roman" w:cs="Times New Roman"/>
          <w:color w:val="000000"/>
          <w:sz w:val="24"/>
          <w:szCs w:val="24"/>
          <w:shd w:val="clear" w:color="auto" w:fill="FFFFFF"/>
          <w:lang w:eastAsia="ru-RU"/>
        </w:rPr>
      </w:pPr>
      <w:proofErr w:type="spellStart"/>
      <w:proofErr w:type="gramStart"/>
      <w:r w:rsidRPr="009843A6">
        <w:rPr>
          <w:rFonts w:ascii="Times New Roman" w:eastAsia="Times New Roman" w:hAnsi="Times New Roman" w:cs="Times New Roman"/>
          <w:b/>
          <w:bCs/>
          <w:color w:val="000000"/>
          <w:sz w:val="24"/>
          <w:szCs w:val="24"/>
          <w:shd w:val="clear" w:color="auto" w:fill="FFFFFF"/>
          <w:lang w:eastAsia="ru-RU"/>
        </w:rPr>
        <w:t>р</w:t>
      </w:r>
      <w:proofErr w:type="spellEnd"/>
      <w:proofErr w:type="gramEnd"/>
      <w:r w:rsidRPr="009843A6">
        <w:rPr>
          <w:rFonts w:ascii="Times New Roman" w:eastAsia="Times New Roman" w:hAnsi="Times New Roman" w:cs="Times New Roman"/>
          <w:b/>
          <w:bCs/>
          <w:color w:val="000000"/>
          <w:sz w:val="24"/>
          <w:szCs w:val="24"/>
          <w:shd w:val="clear" w:color="auto" w:fill="FFFFFF"/>
          <w:lang w:eastAsia="ru-RU"/>
        </w:rPr>
        <w:t xml:space="preserve"> е </w:t>
      </w:r>
      <w:proofErr w:type="spellStart"/>
      <w:r w:rsidRPr="009843A6">
        <w:rPr>
          <w:rFonts w:ascii="Times New Roman" w:eastAsia="Times New Roman" w:hAnsi="Times New Roman" w:cs="Times New Roman"/>
          <w:b/>
          <w:bCs/>
          <w:color w:val="000000"/>
          <w:sz w:val="24"/>
          <w:szCs w:val="24"/>
          <w:shd w:val="clear" w:color="auto" w:fill="FFFFFF"/>
          <w:lang w:eastAsia="ru-RU"/>
        </w:rPr>
        <w:t>ш</w:t>
      </w:r>
      <w:proofErr w:type="spellEnd"/>
      <w:r w:rsidRPr="009843A6">
        <w:rPr>
          <w:rFonts w:ascii="Times New Roman" w:eastAsia="Times New Roman" w:hAnsi="Times New Roman" w:cs="Times New Roman"/>
          <w:b/>
          <w:bCs/>
          <w:color w:val="000000"/>
          <w:sz w:val="24"/>
          <w:szCs w:val="24"/>
          <w:shd w:val="clear" w:color="auto" w:fill="FFFFFF"/>
          <w:lang w:eastAsia="ru-RU"/>
        </w:rPr>
        <w:t xml:space="preserve"> и л</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Исковые требования </w:t>
      </w:r>
      <w:r>
        <w:rPr>
          <w:rFonts w:ascii="Times New Roman" w:eastAsia="Times New Roman" w:hAnsi="Times New Roman" w:cs="Times New Roman"/>
          <w:color w:val="000000"/>
          <w:sz w:val="24"/>
          <w:szCs w:val="24"/>
          <w:shd w:val="clear" w:color="auto" w:fill="FFFFFF"/>
          <w:lang w:eastAsia="ru-RU"/>
        </w:rPr>
        <w:t>Ф.И.О.</w:t>
      </w:r>
      <w:r w:rsidRPr="009843A6">
        <w:rPr>
          <w:rFonts w:ascii="Times New Roman" w:eastAsia="Times New Roman" w:hAnsi="Times New Roman" w:cs="Times New Roman"/>
          <w:color w:val="000000"/>
          <w:sz w:val="24"/>
          <w:szCs w:val="24"/>
          <w:shd w:val="clear" w:color="auto" w:fill="FFFFFF"/>
          <w:lang w:eastAsia="ru-RU"/>
        </w:rPr>
        <w:t>. удовлетворить частично.</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Взыскать с </w:t>
      </w:r>
      <w:r>
        <w:rPr>
          <w:rFonts w:ascii="Times New Roman" w:eastAsia="Times New Roman" w:hAnsi="Times New Roman" w:cs="Times New Roman"/>
          <w:color w:val="000000"/>
          <w:sz w:val="24"/>
          <w:szCs w:val="24"/>
          <w:shd w:val="clear" w:color="auto" w:fill="FFFFFF"/>
          <w:lang w:eastAsia="ru-RU"/>
        </w:rPr>
        <w:t>Ф.И.О.</w:t>
      </w:r>
      <w:r w:rsidRPr="009843A6">
        <w:rPr>
          <w:rFonts w:ascii="Times New Roman" w:eastAsia="Times New Roman" w:hAnsi="Times New Roman" w:cs="Times New Roman"/>
          <w:color w:val="000000"/>
          <w:sz w:val="24"/>
          <w:szCs w:val="24"/>
          <w:shd w:val="clear" w:color="auto" w:fill="FFFFFF"/>
          <w:lang w:eastAsia="ru-RU"/>
        </w:rPr>
        <w:t xml:space="preserve"> в пользу </w:t>
      </w:r>
      <w:r>
        <w:rPr>
          <w:rFonts w:ascii="Times New Roman" w:eastAsia="Times New Roman" w:hAnsi="Times New Roman" w:cs="Times New Roman"/>
          <w:color w:val="000000"/>
          <w:sz w:val="24"/>
          <w:szCs w:val="24"/>
          <w:shd w:val="clear" w:color="auto" w:fill="FFFFFF"/>
          <w:lang w:eastAsia="ru-RU"/>
        </w:rPr>
        <w:t>Ф.И.О.</w:t>
      </w:r>
      <w:r w:rsidRPr="009843A6">
        <w:rPr>
          <w:rFonts w:ascii="Times New Roman" w:eastAsia="Times New Roman" w:hAnsi="Times New Roman" w:cs="Times New Roman"/>
          <w:color w:val="000000"/>
          <w:sz w:val="24"/>
          <w:szCs w:val="24"/>
          <w:shd w:val="clear" w:color="auto" w:fill="FFFFFF"/>
          <w:lang w:eastAsia="ru-RU"/>
        </w:rPr>
        <w:t>… руб., неустойку в размере … руб., компенсацию морального вреда в размере ….,… руб., штраф в размере … руб., а всего … руб.</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lastRenderedPageBreak/>
        <w:t xml:space="preserve">Взыскать с </w:t>
      </w:r>
      <w:r>
        <w:rPr>
          <w:rFonts w:ascii="Times New Roman" w:eastAsia="Times New Roman" w:hAnsi="Times New Roman" w:cs="Times New Roman"/>
          <w:color w:val="000000"/>
          <w:sz w:val="24"/>
          <w:szCs w:val="24"/>
          <w:shd w:val="clear" w:color="auto" w:fill="FFFFFF"/>
          <w:lang w:eastAsia="ru-RU"/>
        </w:rPr>
        <w:t>Ф.И.О.</w:t>
      </w:r>
      <w:r w:rsidRPr="009843A6">
        <w:rPr>
          <w:rFonts w:ascii="Times New Roman" w:eastAsia="Times New Roman" w:hAnsi="Times New Roman" w:cs="Times New Roman"/>
          <w:color w:val="000000"/>
          <w:sz w:val="24"/>
          <w:szCs w:val="24"/>
          <w:shd w:val="clear" w:color="auto" w:fill="FFFFFF"/>
          <w:lang w:eastAsia="ru-RU"/>
        </w:rPr>
        <w:t>. государственную пошлину в доход государства в размере … руб.</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В удовлетворении исковых требований в части взыскания неустойки в размере … руб., </w:t>
      </w:r>
      <w:r>
        <w:rPr>
          <w:rFonts w:ascii="Times New Roman" w:eastAsia="Times New Roman" w:hAnsi="Times New Roman" w:cs="Times New Roman"/>
          <w:color w:val="000000"/>
          <w:sz w:val="24"/>
          <w:szCs w:val="24"/>
          <w:shd w:val="clear" w:color="auto" w:fill="FFFFFF"/>
          <w:lang w:eastAsia="ru-RU"/>
        </w:rPr>
        <w:t>Ф.И.О.</w:t>
      </w:r>
      <w:r w:rsidRPr="009843A6">
        <w:rPr>
          <w:rFonts w:ascii="Times New Roman" w:eastAsia="Times New Roman" w:hAnsi="Times New Roman" w:cs="Times New Roman"/>
          <w:color w:val="000000"/>
          <w:sz w:val="24"/>
          <w:szCs w:val="24"/>
          <w:shd w:val="clear" w:color="auto" w:fill="FFFFFF"/>
          <w:lang w:eastAsia="ru-RU"/>
        </w:rPr>
        <w:t>. отказать.</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Ответчик вправе подать заявление об отмене заочного решения в течение семи дней со дня вручения ему копии заочного решения.</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Заочное решение может быть обжаловано сторонами в апелляционном порядке в Нижегородский областной суд через </w:t>
      </w:r>
      <w:proofErr w:type="spellStart"/>
      <w:r w:rsidRPr="009843A6">
        <w:rPr>
          <w:rFonts w:ascii="Times New Roman" w:eastAsia="Times New Roman" w:hAnsi="Times New Roman" w:cs="Times New Roman"/>
          <w:color w:val="000000"/>
          <w:sz w:val="24"/>
          <w:szCs w:val="24"/>
          <w:shd w:val="clear" w:color="auto" w:fill="FFFFFF"/>
          <w:lang w:eastAsia="ru-RU"/>
        </w:rPr>
        <w:t>Выксунский</w:t>
      </w:r>
      <w:proofErr w:type="spellEnd"/>
      <w:r w:rsidRPr="009843A6">
        <w:rPr>
          <w:rFonts w:ascii="Times New Roman" w:eastAsia="Times New Roman" w:hAnsi="Times New Roman" w:cs="Times New Roman"/>
          <w:color w:val="000000"/>
          <w:sz w:val="24"/>
          <w:szCs w:val="24"/>
          <w:shd w:val="clear" w:color="auto" w:fill="FFFFFF"/>
          <w:lang w:eastAsia="ru-RU"/>
        </w:rPr>
        <w:t xml:space="preserve"> городской суд в течение месяца по истечении срока подачи ответчиком заявления об отмене заочного решения, а в случае, если такое заявление подано, - в течение месяца со дня вынесения определения суда об отказе в удовлетворении заявления.</w:t>
      </w:r>
    </w:p>
    <w:p w:rsidR="009843A6" w:rsidRPr="009843A6" w:rsidRDefault="009843A6" w:rsidP="009843A6">
      <w:pPr>
        <w:spacing w:line="252" w:lineRule="atLeast"/>
        <w:ind w:firstLine="720"/>
        <w:jc w:val="both"/>
        <w:rPr>
          <w:rFonts w:ascii="Times New Roman" w:eastAsia="Times New Roman" w:hAnsi="Times New Roman" w:cs="Times New Roman"/>
          <w:color w:val="000000"/>
          <w:sz w:val="24"/>
          <w:szCs w:val="24"/>
          <w:shd w:val="clear" w:color="auto" w:fill="FFFFFF"/>
          <w:lang w:eastAsia="ru-RU"/>
        </w:rPr>
      </w:pPr>
      <w:r w:rsidRPr="009843A6">
        <w:rPr>
          <w:rFonts w:ascii="Times New Roman" w:eastAsia="Times New Roman" w:hAnsi="Times New Roman" w:cs="Times New Roman"/>
          <w:color w:val="000000"/>
          <w:sz w:val="24"/>
          <w:szCs w:val="24"/>
          <w:shd w:val="clear" w:color="auto" w:fill="FFFFFF"/>
          <w:lang w:eastAsia="ru-RU"/>
        </w:rPr>
        <w:t xml:space="preserve">Судья – </w:t>
      </w:r>
      <w:proofErr w:type="spellStart"/>
      <w:r w:rsidRPr="009843A6">
        <w:rPr>
          <w:rFonts w:ascii="Times New Roman" w:eastAsia="Times New Roman" w:hAnsi="Times New Roman" w:cs="Times New Roman"/>
          <w:color w:val="000000"/>
          <w:sz w:val="24"/>
          <w:szCs w:val="24"/>
          <w:shd w:val="clear" w:color="auto" w:fill="FFFFFF"/>
          <w:lang w:eastAsia="ru-RU"/>
        </w:rPr>
        <w:t>Илюшков</w:t>
      </w:r>
      <w:proofErr w:type="spellEnd"/>
      <w:r w:rsidRPr="009843A6">
        <w:rPr>
          <w:rFonts w:ascii="Times New Roman" w:eastAsia="Times New Roman" w:hAnsi="Times New Roman" w:cs="Times New Roman"/>
          <w:color w:val="000000"/>
          <w:sz w:val="24"/>
          <w:szCs w:val="24"/>
          <w:shd w:val="clear" w:color="auto" w:fill="FFFFFF"/>
          <w:lang w:eastAsia="ru-RU"/>
        </w:rPr>
        <w:t xml:space="preserve"> М.Н.</w:t>
      </w:r>
    </w:p>
    <w:p w:rsidR="000A73FE" w:rsidRDefault="000A73FE"/>
    <w:sectPr w:rsidR="000A73FE" w:rsidSect="000A73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843A6"/>
    <w:rsid w:val="000A73FE"/>
    <w:rsid w:val="009843A6"/>
    <w:rsid w:val="00B310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3F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843A6"/>
    <w:rPr>
      <w:color w:val="0000FF"/>
      <w:u w:val="single"/>
    </w:rPr>
  </w:style>
  <w:style w:type="paragraph" w:styleId="2">
    <w:name w:val="Body Text Indent 2"/>
    <w:basedOn w:val="a"/>
    <w:link w:val="20"/>
    <w:uiPriority w:val="99"/>
    <w:semiHidden/>
    <w:unhideWhenUsed/>
    <w:rsid w:val="009843A6"/>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uiPriority w:val="99"/>
    <w:semiHidden/>
    <w:rsid w:val="009843A6"/>
    <w:rPr>
      <w:rFonts w:ascii="Times New Roman" w:eastAsia="Times New Roman" w:hAnsi="Times New Roman" w:cs="Times New Roman"/>
      <w:sz w:val="24"/>
      <w:szCs w:val="24"/>
      <w:lang w:eastAsia="ru-RU"/>
    </w:rPr>
  </w:style>
  <w:style w:type="paragraph" w:styleId="a4">
    <w:name w:val="Body Text Indent"/>
    <w:basedOn w:val="a"/>
    <w:link w:val="a5"/>
    <w:uiPriority w:val="99"/>
    <w:semiHidden/>
    <w:unhideWhenUsed/>
    <w:rsid w:val="009843A6"/>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0"/>
    <w:link w:val="a4"/>
    <w:uiPriority w:val="99"/>
    <w:semiHidden/>
    <w:rsid w:val="009843A6"/>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9843A6"/>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uiPriority w:val="99"/>
    <w:semiHidden/>
    <w:rsid w:val="009843A6"/>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51286192">
      <w:bodyDiv w:val="1"/>
      <w:marLeft w:val="0"/>
      <w:marRight w:val="0"/>
      <w:marTop w:val="0"/>
      <w:marBottom w:val="0"/>
      <w:divBdr>
        <w:top w:val="none" w:sz="0" w:space="0" w:color="auto"/>
        <w:left w:val="none" w:sz="0" w:space="0" w:color="auto"/>
        <w:bottom w:val="none" w:sz="0" w:space="0" w:color="auto"/>
        <w:right w:val="none" w:sz="0" w:space="0" w:color="auto"/>
      </w:divBdr>
      <w:divsChild>
        <w:div w:id="2004317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2898</Words>
  <Characters>16525</Characters>
  <Application>Microsoft Office Word</Application>
  <DocSecurity>0</DocSecurity>
  <Lines>137</Lines>
  <Paragraphs>38</Paragraphs>
  <ScaleCrop>false</ScaleCrop>
  <Company/>
  <LinksUpToDate>false</LinksUpToDate>
  <CharactersWithSpaces>19385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2016-01-29T10:34:00Z</dcterms:created>
  <dcterms:modified xsi:type="dcterms:W3CDTF">2016-01-29T10:34:00Z</dcterms:modified>
</cp:coreProperties>
</file>