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A19" w:rsidRPr="00E70A19" w:rsidRDefault="00E70A19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70A19">
        <w:rPr>
          <w:rFonts w:ascii="Times New Roman" w:hAnsi="Times New Roman" w:cs="Times New Roman"/>
          <w:sz w:val="24"/>
          <w:szCs w:val="24"/>
        </w:rPr>
        <w:t>АДМИНИСТРАЦИЯ ГОРОДА НИЖНЕГО НОВГОРОДА</w:t>
      </w:r>
    </w:p>
    <w:p w:rsidR="00E70A19" w:rsidRPr="00E70A19" w:rsidRDefault="00E70A1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E70A19" w:rsidRPr="00E70A19" w:rsidRDefault="00E70A1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70A19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E70A19" w:rsidRPr="00E70A19" w:rsidRDefault="00E70A1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70A19">
        <w:rPr>
          <w:rFonts w:ascii="Times New Roman" w:hAnsi="Times New Roman" w:cs="Times New Roman"/>
          <w:sz w:val="24"/>
          <w:szCs w:val="24"/>
        </w:rPr>
        <w:t>от 7 сентября 2017 г. N 4171</w:t>
      </w:r>
    </w:p>
    <w:p w:rsidR="00E70A19" w:rsidRPr="00E70A19" w:rsidRDefault="00E70A1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E70A19" w:rsidRPr="00E70A19" w:rsidRDefault="00E70A1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70A19">
        <w:rPr>
          <w:rFonts w:ascii="Times New Roman" w:hAnsi="Times New Roman" w:cs="Times New Roman"/>
          <w:sz w:val="24"/>
          <w:szCs w:val="24"/>
        </w:rPr>
        <w:t>О ВНЕСЕНИИ ИЗМЕНЕНИЙ В ПОСТАНОВЛЕНИЕ АДМИНИСТРАЦИИ</w:t>
      </w:r>
    </w:p>
    <w:p w:rsidR="00E70A19" w:rsidRPr="00E70A19" w:rsidRDefault="00E70A1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70A19">
        <w:rPr>
          <w:rFonts w:ascii="Times New Roman" w:hAnsi="Times New Roman" w:cs="Times New Roman"/>
          <w:sz w:val="24"/>
          <w:szCs w:val="24"/>
        </w:rPr>
        <w:t>ГОРОДА НИЖНЕГО НОВГОРОДА ОТ 14.08.2017 N 3781</w:t>
      </w:r>
    </w:p>
    <w:p w:rsidR="00E70A19" w:rsidRPr="00E70A19" w:rsidRDefault="00E70A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70A19" w:rsidRPr="00E70A19" w:rsidRDefault="00E70A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0A19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hyperlink r:id="rId4" w:history="1">
        <w:r w:rsidRPr="00E70A19">
          <w:rPr>
            <w:rFonts w:ascii="Times New Roman" w:hAnsi="Times New Roman" w:cs="Times New Roman"/>
            <w:sz w:val="24"/>
            <w:szCs w:val="24"/>
          </w:rPr>
          <w:t>статьей 52.1</w:t>
        </w:r>
      </w:hyperlink>
      <w:r w:rsidRPr="00E70A19">
        <w:rPr>
          <w:rFonts w:ascii="Times New Roman" w:hAnsi="Times New Roman" w:cs="Times New Roman"/>
          <w:sz w:val="24"/>
          <w:szCs w:val="24"/>
        </w:rPr>
        <w:t xml:space="preserve"> Устава города Нижнего Новгорода администрация города Нижнего Новгорода постановляет:</w:t>
      </w:r>
    </w:p>
    <w:p w:rsidR="00E70A19" w:rsidRPr="00E70A19" w:rsidRDefault="00E70A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0A19">
        <w:rPr>
          <w:rFonts w:ascii="Times New Roman" w:hAnsi="Times New Roman" w:cs="Times New Roman"/>
          <w:sz w:val="24"/>
          <w:szCs w:val="24"/>
        </w:rPr>
        <w:t xml:space="preserve">1. Внести в </w:t>
      </w:r>
      <w:hyperlink r:id="rId5" w:history="1">
        <w:r w:rsidRPr="00E70A19">
          <w:rPr>
            <w:rFonts w:ascii="Times New Roman" w:hAnsi="Times New Roman" w:cs="Times New Roman"/>
            <w:sz w:val="24"/>
            <w:szCs w:val="24"/>
          </w:rPr>
          <w:t>постановление</w:t>
        </w:r>
      </w:hyperlink>
      <w:r w:rsidRPr="00E70A19">
        <w:rPr>
          <w:rFonts w:ascii="Times New Roman" w:hAnsi="Times New Roman" w:cs="Times New Roman"/>
          <w:sz w:val="24"/>
          <w:szCs w:val="24"/>
        </w:rPr>
        <w:t xml:space="preserve"> администрации города Нижнего Новгорода от 14.08.2017 N 3781 "Об установлении регулируемых тарифов на перевозки пассажиров и багажа по муниципальным маршрутам регулярных перевозок и метрополитене городского округа город Нижний Новгород" (далее - постановление) следующие изменения:</w:t>
      </w:r>
    </w:p>
    <w:p w:rsidR="00E70A19" w:rsidRPr="00E70A19" w:rsidRDefault="00E70A19">
      <w:pPr>
        <w:pStyle w:val="ConsPlusNonformat"/>
        <w:spacing w:before="200"/>
        <w:jc w:val="both"/>
        <w:rPr>
          <w:rFonts w:ascii="Times New Roman" w:hAnsi="Times New Roman" w:cs="Times New Roman"/>
          <w:sz w:val="24"/>
          <w:szCs w:val="24"/>
        </w:rPr>
      </w:pPr>
      <w:r w:rsidRPr="00E70A19">
        <w:rPr>
          <w:rFonts w:ascii="Times New Roman" w:hAnsi="Times New Roman" w:cs="Times New Roman"/>
          <w:sz w:val="24"/>
          <w:szCs w:val="24"/>
        </w:rPr>
        <w:t xml:space="preserve">                            1</w:t>
      </w:r>
    </w:p>
    <w:p w:rsidR="00E70A19" w:rsidRPr="00E70A19" w:rsidRDefault="00E70A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70A19">
        <w:rPr>
          <w:rFonts w:ascii="Times New Roman" w:hAnsi="Times New Roman" w:cs="Times New Roman"/>
          <w:sz w:val="24"/>
          <w:szCs w:val="24"/>
        </w:rPr>
        <w:t xml:space="preserve">    1.1. </w:t>
      </w:r>
      <w:hyperlink r:id="rId6" w:history="1">
        <w:r w:rsidRPr="00E70A19">
          <w:rPr>
            <w:rFonts w:ascii="Times New Roman" w:hAnsi="Times New Roman" w:cs="Times New Roman"/>
            <w:sz w:val="24"/>
            <w:szCs w:val="24"/>
          </w:rPr>
          <w:t>Дополнить</w:t>
        </w:r>
      </w:hyperlink>
      <w:r w:rsidRPr="00E70A19">
        <w:rPr>
          <w:rFonts w:ascii="Times New Roman" w:hAnsi="Times New Roman" w:cs="Times New Roman"/>
          <w:sz w:val="24"/>
          <w:szCs w:val="24"/>
        </w:rPr>
        <w:t xml:space="preserve"> пунктом 3  следующего содержания:</w:t>
      </w:r>
    </w:p>
    <w:p w:rsidR="00E70A19" w:rsidRPr="00E70A19" w:rsidRDefault="00E70A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70A19">
        <w:rPr>
          <w:rFonts w:ascii="Times New Roman" w:hAnsi="Times New Roman" w:cs="Times New Roman"/>
          <w:sz w:val="24"/>
          <w:szCs w:val="24"/>
        </w:rPr>
        <w:t xml:space="preserve">      1</w:t>
      </w:r>
    </w:p>
    <w:p w:rsidR="00E70A19" w:rsidRPr="00E70A19" w:rsidRDefault="00E70A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70A19">
        <w:rPr>
          <w:rFonts w:ascii="Times New Roman" w:hAnsi="Times New Roman" w:cs="Times New Roman"/>
          <w:sz w:val="24"/>
          <w:szCs w:val="24"/>
        </w:rPr>
        <w:t xml:space="preserve">    "3 . Установить регулируемые тарифы на перевозки пассажиров и багажа </w:t>
      </w:r>
      <w:proofErr w:type="gramStart"/>
      <w:r w:rsidRPr="00E70A19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E70A19" w:rsidRPr="00E70A19" w:rsidRDefault="00E70A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70A19">
        <w:rPr>
          <w:rFonts w:ascii="Times New Roman" w:hAnsi="Times New Roman" w:cs="Times New Roman"/>
          <w:sz w:val="24"/>
          <w:szCs w:val="24"/>
        </w:rPr>
        <w:t>всех  видах  транспорта  по  муниципальным маршрутам регулярных перевозок и</w:t>
      </w:r>
    </w:p>
    <w:p w:rsidR="00E70A19" w:rsidRPr="00E70A19" w:rsidRDefault="00E70A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70A19">
        <w:rPr>
          <w:rFonts w:ascii="Times New Roman" w:hAnsi="Times New Roman" w:cs="Times New Roman"/>
          <w:sz w:val="24"/>
          <w:szCs w:val="24"/>
        </w:rPr>
        <w:t>метрополитене</w:t>
      </w:r>
      <w:proofErr w:type="gramEnd"/>
      <w:r w:rsidRPr="00E70A19">
        <w:rPr>
          <w:rFonts w:ascii="Times New Roman" w:hAnsi="Times New Roman" w:cs="Times New Roman"/>
          <w:sz w:val="24"/>
          <w:szCs w:val="24"/>
        </w:rPr>
        <w:t xml:space="preserve">  городского округа город Нижний Новгород при оплате с помощью</w:t>
      </w:r>
    </w:p>
    <w:p w:rsidR="00E70A19" w:rsidRPr="00E70A19" w:rsidRDefault="00E70A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70A19">
        <w:rPr>
          <w:rFonts w:ascii="Times New Roman" w:hAnsi="Times New Roman" w:cs="Times New Roman"/>
          <w:sz w:val="24"/>
          <w:szCs w:val="24"/>
        </w:rPr>
        <w:t>бесконтактных   банковских   карт  согласно  приложению  N  4  к настоящему</w:t>
      </w:r>
    </w:p>
    <w:p w:rsidR="00E70A19" w:rsidRPr="00E70A19" w:rsidRDefault="00E70A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70A19">
        <w:rPr>
          <w:rFonts w:ascii="Times New Roman" w:hAnsi="Times New Roman" w:cs="Times New Roman"/>
          <w:sz w:val="24"/>
          <w:szCs w:val="24"/>
        </w:rPr>
        <w:t>постановлению</w:t>
      </w:r>
      <w:proofErr w:type="gramStart"/>
      <w:r w:rsidRPr="00E70A19">
        <w:rPr>
          <w:rFonts w:ascii="Times New Roman" w:hAnsi="Times New Roman" w:cs="Times New Roman"/>
          <w:sz w:val="24"/>
          <w:szCs w:val="24"/>
        </w:rPr>
        <w:t>.".</w:t>
      </w:r>
      <w:proofErr w:type="gramEnd"/>
    </w:p>
    <w:p w:rsidR="00E70A19" w:rsidRPr="00E70A19" w:rsidRDefault="00E70A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0A19">
        <w:rPr>
          <w:rFonts w:ascii="Times New Roman" w:hAnsi="Times New Roman" w:cs="Times New Roman"/>
          <w:sz w:val="24"/>
          <w:szCs w:val="24"/>
        </w:rPr>
        <w:t xml:space="preserve">1.2. </w:t>
      </w:r>
      <w:hyperlink r:id="rId7" w:history="1">
        <w:r w:rsidRPr="00E70A19">
          <w:rPr>
            <w:rFonts w:ascii="Times New Roman" w:hAnsi="Times New Roman" w:cs="Times New Roman"/>
            <w:sz w:val="24"/>
            <w:szCs w:val="24"/>
          </w:rPr>
          <w:t>Дополнить</w:t>
        </w:r>
      </w:hyperlink>
      <w:r w:rsidRPr="00E70A19">
        <w:rPr>
          <w:rFonts w:ascii="Times New Roman" w:hAnsi="Times New Roman" w:cs="Times New Roman"/>
          <w:sz w:val="24"/>
          <w:szCs w:val="24"/>
        </w:rPr>
        <w:t xml:space="preserve"> приложением N 4 согласно </w:t>
      </w:r>
      <w:hyperlink w:anchor="P97" w:history="1">
        <w:r w:rsidRPr="00E70A19">
          <w:rPr>
            <w:rFonts w:ascii="Times New Roman" w:hAnsi="Times New Roman" w:cs="Times New Roman"/>
            <w:sz w:val="24"/>
            <w:szCs w:val="24"/>
          </w:rPr>
          <w:t>приложению N 2</w:t>
        </w:r>
      </w:hyperlink>
      <w:r w:rsidRPr="00E70A19">
        <w:rPr>
          <w:rFonts w:ascii="Times New Roman" w:hAnsi="Times New Roman" w:cs="Times New Roman"/>
          <w:sz w:val="24"/>
          <w:szCs w:val="24"/>
        </w:rPr>
        <w:t xml:space="preserve"> к настоящему постановлению.</w:t>
      </w:r>
    </w:p>
    <w:p w:rsidR="00E70A19" w:rsidRPr="00E70A19" w:rsidRDefault="00E70A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0A19">
        <w:rPr>
          <w:rFonts w:ascii="Times New Roman" w:hAnsi="Times New Roman" w:cs="Times New Roman"/>
          <w:sz w:val="24"/>
          <w:szCs w:val="24"/>
        </w:rPr>
        <w:t xml:space="preserve">1.3. Изложить </w:t>
      </w:r>
      <w:hyperlink r:id="rId8" w:history="1">
        <w:r w:rsidRPr="00E70A19">
          <w:rPr>
            <w:rFonts w:ascii="Times New Roman" w:hAnsi="Times New Roman" w:cs="Times New Roman"/>
            <w:sz w:val="24"/>
            <w:szCs w:val="24"/>
          </w:rPr>
          <w:t>приложение N 2</w:t>
        </w:r>
      </w:hyperlink>
      <w:r w:rsidRPr="00E70A19">
        <w:rPr>
          <w:rFonts w:ascii="Times New Roman" w:hAnsi="Times New Roman" w:cs="Times New Roman"/>
          <w:sz w:val="24"/>
          <w:szCs w:val="24"/>
        </w:rPr>
        <w:t xml:space="preserve"> к постановлению в редакции </w:t>
      </w:r>
      <w:hyperlink w:anchor="P39" w:history="1">
        <w:r w:rsidRPr="00E70A19">
          <w:rPr>
            <w:rFonts w:ascii="Times New Roman" w:hAnsi="Times New Roman" w:cs="Times New Roman"/>
            <w:sz w:val="24"/>
            <w:szCs w:val="24"/>
          </w:rPr>
          <w:t>приложения N 1</w:t>
        </w:r>
      </w:hyperlink>
      <w:r w:rsidRPr="00E70A19">
        <w:rPr>
          <w:rFonts w:ascii="Times New Roman" w:hAnsi="Times New Roman" w:cs="Times New Roman"/>
          <w:sz w:val="24"/>
          <w:szCs w:val="24"/>
        </w:rPr>
        <w:t xml:space="preserve"> к настоящему постановлению.</w:t>
      </w:r>
    </w:p>
    <w:p w:rsidR="00E70A19" w:rsidRPr="00E70A19" w:rsidRDefault="00E70A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0A19">
        <w:rPr>
          <w:rFonts w:ascii="Times New Roman" w:hAnsi="Times New Roman" w:cs="Times New Roman"/>
          <w:sz w:val="24"/>
          <w:szCs w:val="24"/>
        </w:rPr>
        <w:t>2. Департаменту общественных отношений и информации администрации города Нижнего Новгорода (Амбарцумян Р.М.) обеспечить опубликование настоящего постановления в официальном печатном средстве массовой информации - газете "День города. Нижний Новгород".</w:t>
      </w:r>
    </w:p>
    <w:p w:rsidR="00E70A19" w:rsidRPr="00E70A19" w:rsidRDefault="00E70A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0A19">
        <w:rPr>
          <w:rFonts w:ascii="Times New Roman" w:hAnsi="Times New Roman" w:cs="Times New Roman"/>
          <w:sz w:val="24"/>
          <w:szCs w:val="24"/>
        </w:rPr>
        <w:t>3. Департаменту правового обеспечения администрации города Нижнего Новгорода (Киселева С.Б.) обеспечить размещение настоящего постановления на официальном сайте администрации города Нижнего Новгорода в информационно-телекоммуникационной сети "Интернет".</w:t>
      </w:r>
    </w:p>
    <w:p w:rsidR="00E70A19" w:rsidRPr="00E70A19" w:rsidRDefault="00E70A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0A19">
        <w:rPr>
          <w:rFonts w:ascii="Times New Roman" w:hAnsi="Times New Roman" w:cs="Times New Roman"/>
          <w:sz w:val="24"/>
          <w:szCs w:val="24"/>
        </w:rPr>
        <w:t>4. Настоящее постановление распространяет свое действие с 15.08.2017.</w:t>
      </w:r>
    </w:p>
    <w:p w:rsidR="00E70A19" w:rsidRPr="00E70A19" w:rsidRDefault="00E70A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0A19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E70A1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70A19">
        <w:rPr>
          <w:rFonts w:ascii="Times New Roman" w:hAnsi="Times New Roman" w:cs="Times New Roman"/>
          <w:sz w:val="24"/>
          <w:szCs w:val="24"/>
        </w:rPr>
        <w:t xml:space="preserve"> исполнением постановления возложить на первого заместителя главы администрации города Нижнего Новгорода Миронова С.М.</w:t>
      </w:r>
    </w:p>
    <w:p w:rsidR="00E70A19" w:rsidRPr="00E70A19" w:rsidRDefault="00E70A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70A19" w:rsidRPr="00E70A19" w:rsidRDefault="00E70A1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E70A19">
        <w:rPr>
          <w:rFonts w:ascii="Times New Roman" w:hAnsi="Times New Roman" w:cs="Times New Roman"/>
          <w:sz w:val="24"/>
          <w:szCs w:val="24"/>
        </w:rPr>
        <w:t>Исполняющий</w:t>
      </w:r>
      <w:proofErr w:type="gramEnd"/>
      <w:r w:rsidRPr="00E70A19">
        <w:rPr>
          <w:rFonts w:ascii="Times New Roman" w:hAnsi="Times New Roman" w:cs="Times New Roman"/>
          <w:sz w:val="24"/>
          <w:szCs w:val="24"/>
        </w:rPr>
        <w:t xml:space="preserve"> обязанности главы</w:t>
      </w:r>
    </w:p>
    <w:p w:rsidR="00E70A19" w:rsidRPr="00E70A19" w:rsidRDefault="00E70A1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70A19">
        <w:rPr>
          <w:rFonts w:ascii="Times New Roman" w:hAnsi="Times New Roman" w:cs="Times New Roman"/>
          <w:sz w:val="24"/>
          <w:szCs w:val="24"/>
        </w:rPr>
        <w:t>администрации города</w:t>
      </w:r>
    </w:p>
    <w:p w:rsidR="00E70A19" w:rsidRPr="00E70A19" w:rsidRDefault="00E70A1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70A19">
        <w:rPr>
          <w:rFonts w:ascii="Times New Roman" w:hAnsi="Times New Roman" w:cs="Times New Roman"/>
          <w:sz w:val="24"/>
          <w:szCs w:val="24"/>
        </w:rPr>
        <w:t>С.М.МИРОНОВ</w:t>
      </w:r>
    </w:p>
    <w:p w:rsidR="00E70A19" w:rsidRPr="00E70A19" w:rsidRDefault="00E70A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70A19" w:rsidRPr="00E70A19" w:rsidRDefault="00E70A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70A19" w:rsidRPr="00E70A19" w:rsidRDefault="00E70A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70A19" w:rsidRDefault="00E70A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70A19" w:rsidRPr="00E70A19" w:rsidRDefault="00E70A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70A19" w:rsidRPr="00E70A19" w:rsidRDefault="00E70A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70A19" w:rsidRPr="00E70A19" w:rsidRDefault="00E70A1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E70A19">
        <w:rPr>
          <w:rFonts w:ascii="Times New Roman" w:hAnsi="Times New Roman" w:cs="Times New Roman"/>
          <w:sz w:val="24"/>
          <w:szCs w:val="24"/>
        </w:rPr>
        <w:lastRenderedPageBreak/>
        <w:t>Приложение N 1</w:t>
      </w:r>
    </w:p>
    <w:p w:rsidR="00E70A19" w:rsidRPr="00E70A19" w:rsidRDefault="00E70A1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70A19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E70A19" w:rsidRPr="00E70A19" w:rsidRDefault="00E70A1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70A19">
        <w:rPr>
          <w:rFonts w:ascii="Times New Roman" w:hAnsi="Times New Roman" w:cs="Times New Roman"/>
          <w:sz w:val="24"/>
          <w:szCs w:val="24"/>
        </w:rPr>
        <w:t>города</w:t>
      </w:r>
    </w:p>
    <w:p w:rsidR="00E70A19" w:rsidRPr="00E70A19" w:rsidRDefault="00E70A1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70A19">
        <w:rPr>
          <w:rFonts w:ascii="Times New Roman" w:hAnsi="Times New Roman" w:cs="Times New Roman"/>
          <w:sz w:val="24"/>
          <w:szCs w:val="24"/>
        </w:rPr>
        <w:t>от 07.09.2017 N 4171</w:t>
      </w:r>
    </w:p>
    <w:p w:rsidR="00E70A19" w:rsidRPr="00E70A19" w:rsidRDefault="00E70A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70A19" w:rsidRPr="00E70A19" w:rsidRDefault="00E70A1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9"/>
      <w:bookmarkEnd w:id="0"/>
      <w:r w:rsidRPr="00E70A19">
        <w:rPr>
          <w:rFonts w:ascii="Times New Roman" w:hAnsi="Times New Roman" w:cs="Times New Roman"/>
          <w:sz w:val="24"/>
          <w:szCs w:val="24"/>
        </w:rPr>
        <w:t>РЕГУЛИРУЕМЫЕ ТАРИФЫ</w:t>
      </w:r>
    </w:p>
    <w:p w:rsidR="00E70A19" w:rsidRPr="00E70A19" w:rsidRDefault="00E70A1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70A19">
        <w:rPr>
          <w:rFonts w:ascii="Times New Roman" w:hAnsi="Times New Roman" w:cs="Times New Roman"/>
          <w:sz w:val="24"/>
          <w:szCs w:val="24"/>
        </w:rPr>
        <w:t>НА ПЕРЕВОЗКИ ПАССАЖИРОВ (ЕДИНЫЕ ПРОЕЗДНЫЕ БИЛЕТЫ)</w:t>
      </w:r>
    </w:p>
    <w:p w:rsidR="00E70A19" w:rsidRPr="00E70A19" w:rsidRDefault="00E70A1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70A19">
        <w:rPr>
          <w:rFonts w:ascii="Times New Roman" w:hAnsi="Times New Roman" w:cs="Times New Roman"/>
          <w:sz w:val="24"/>
          <w:szCs w:val="24"/>
        </w:rPr>
        <w:t>НА ВСЕХ ВИДАХ ТРАНСПОРТА ПО МУНИЦИПАЛЬНЫМ МАРШРУТАМ</w:t>
      </w:r>
    </w:p>
    <w:p w:rsidR="00E70A19" w:rsidRPr="00E70A19" w:rsidRDefault="00E70A1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70A19">
        <w:rPr>
          <w:rFonts w:ascii="Times New Roman" w:hAnsi="Times New Roman" w:cs="Times New Roman"/>
          <w:sz w:val="24"/>
          <w:szCs w:val="24"/>
        </w:rPr>
        <w:t xml:space="preserve">РЕГУЛЯРНЫХ ПЕРЕВОЗОК И МЕТРОПОЛИТЕНЕ </w:t>
      </w:r>
      <w:proofErr w:type="gramStart"/>
      <w:r w:rsidRPr="00E70A19">
        <w:rPr>
          <w:rFonts w:ascii="Times New Roman" w:hAnsi="Times New Roman" w:cs="Times New Roman"/>
          <w:sz w:val="24"/>
          <w:szCs w:val="24"/>
        </w:rPr>
        <w:t>ГОРОДСКОГО</w:t>
      </w:r>
      <w:proofErr w:type="gramEnd"/>
    </w:p>
    <w:p w:rsidR="00E70A19" w:rsidRPr="00E70A19" w:rsidRDefault="00E70A1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70A19">
        <w:rPr>
          <w:rFonts w:ascii="Times New Roman" w:hAnsi="Times New Roman" w:cs="Times New Roman"/>
          <w:sz w:val="24"/>
          <w:szCs w:val="24"/>
        </w:rPr>
        <w:t xml:space="preserve">ОКРУГА ГОРОД НИЖНИЙ НОВГОРОД </w:t>
      </w:r>
      <w:hyperlink w:anchor="P86" w:history="1">
        <w:r w:rsidRPr="00E70A19">
          <w:rPr>
            <w:rFonts w:ascii="Times New Roman" w:hAnsi="Times New Roman" w:cs="Times New Roman"/>
            <w:sz w:val="24"/>
            <w:szCs w:val="24"/>
          </w:rPr>
          <w:t>&lt;*&gt;</w:t>
        </w:r>
      </w:hyperlink>
    </w:p>
    <w:p w:rsidR="00E70A19" w:rsidRPr="00E70A19" w:rsidRDefault="00E70A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37"/>
        <w:gridCol w:w="6860"/>
        <w:gridCol w:w="1474"/>
      </w:tblGrid>
      <w:tr w:rsidR="00E70A19" w:rsidRPr="00E70A19">
        <w:tc>
          <w:tcPr>
            <w:tcW w:w="737" w:type="dxa"/>
            <w:vAlign w:val="center"/>
          </w:tcPr>
          <w:p w:rsidR="00E70A19" w:rsidRPr="00E70A19" w:rsidRDefault="00E70A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19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E70A1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E70A1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70A1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860" w:type="dxa"/>
            <w:vAlign w:val="center"/>
          </w:tcPr>
          <w:p w:rsidR="00E70A19" w:rsidRPr="00E70A19" w:rsidRDefault="00E70A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19">
              <w:rPr>
                <w:rFonts w:ascii="Times New Roman" w:hAnsi="Times New Roman" w:cs="Times New Roman"/>
                <w:sz w:val="24"/>
                <w:szCs w:val="24"/>
              </w:rPr>
              <w:t>Наименование услуг</w:t>
            </w:r>
          </w:p>
        </w:tc>
        <w:tc>
          <w:tcPr>
            <w:tcW w:w="1474" w:type="dxa"/>
            <w:vAlign w:val="center"/>
          </w:tcPr>
          <w:p w:rsidR="00E70A19" w:rsidRPr="00E70A19" w:rsidRDefault="00E70A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19">
              <w:rPr>
                <w:rFonts w:ascii="Times New Roman" w:hAnsi="Times New Roman" w:cs="Times New Roman"/>
                <w:sz w:val="24"/>
                <w:szCs w:val="24"/>
              </w:rPr>
              <w:t>Тариф, руб.</w:t>
            </w:r>
          </w:p>
        </w:tc>
      </w:tr>
      <w:tr w:rsidR="00E70A19" w:rsidRPr="00E70A19">
        <w:tc>
          <w:tcPr>
            <w:tcW w:w="737" w:type="dxa"/>
            <w:vAlign w:val="center"/>
          </w:tcPr>
          <w:p w:rsidR="00E70A19" w:rsidRPr="00E70A19" w:rsidRDefault="00E70A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1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860" w:type="dxa"/>
            <w:vAlign w:val="center"/>
          </w:tcPr>
          <w:p w:rsidR="00E70A19" w:rsidRPr="00E70A19" w:rsidRDefault="00E70A1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A19">
              <w:rPr>
                <w:rFonts w:ascii="Times New Roman" w:hAnsi="Times New Roman" w:cs="Times New Roman"/>
                <w:sz w:val="24"/>
                <w:szCs w:val="24"/>
              </w:rPr>
              <w:t>Для граждан на предъявителя за проезд в городском сообщении:</w:t>
            </w:r>
          </w:p>
        </w:tc>
        <w:tc>
          <w:tcPr>
            <w:tcW w:w="1474" w:type="dxa"/>
            <w:vAlign w:val="center"/>
          </w:tcPr>
          <w:p w:rsidR="00E70A19" w:rsidRPr="00E70A19" w:rsidRDefault="00E70A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A19" w:rsidRPr="00E70A19">
        <w:tc>
          <w:tcPr>
            <w:tcW w:w="737" w:type="dxa"/>
            <w:vAlign w:val="center"/>
          </w:tcPr>
          <w:p w:rsidR="00E70A19" w:rsidRPr="00E70A19" w:rsidRDefault="00E70A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19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6860" w:type="dxa"/>
            <w:vAlign w:val="center"/>
          </w:tcPr>
          <w:p w:rsidR="00E70A19" w:rsidRPr="00E70A19" w:rsidRDefault="00E70A1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A19">
              <w:rPr>
                <w:rFonts w:ascii="Times New Roman" w:hAnsi="Times New Roman" w:cs="Times New Roman"/>
                <w:sz w:val="24"/>
                <w:szCs w:val="24"/>
              </w:rPr>
              <w:t>16 поездок в месяц (календарный) на все виды транспорта</w:t>
            </w:r>
          </w:p>
        </w:tc>
        <w:tc>
          <w:tcPr>
            <w:tcW w:w="1474" w:type="dxa"/>
            <w:vAlign w:val="center"/>
          </w:tcPr>
          <w:p w:rsidR="00E70A19" w:rsidRPr="00E70A19" w:rsidRDefault="00E70A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19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</w:tr>
      <w:tr w:rsidR="00E70A19" w:rsidRPr="00E70A19">
        <w:tc>
          <w:tcPr>
            <w:tcW w:w="737" w:type="dxa"/>
            <w:vAlign w:val="center"/>
          </w:tcPr>
          <w:p w:rsidR="00E70A19" w:rsidRPr="00E70A19" w:rsidRDefault="00E70A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19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6860" w:type="dxa"/>
            <w:vAlign w:val="center"/>
          </w:tcPr>
          <w:p w:rsidR="00E70A19" w:rsidRPr="00E70A19" w:rsidRDefault="00E70A1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A19">
              <w:rPr>
                <w:rFonts w:ascii="Times New Roman" w:hAnsi="Times New Roman" w:cs="Times New Roman"/>
                <w:sz w:val="24"/>
                <w:szCs w:val="24"/>
              </w:rPr>
              <w:t>30 поездок в месяц (календарный) на все виды транспорта</w:t>
            </w:r>
          </w:p>
        </w:tc>
        <w:tc>
          <w:tcPr>
            <w:tcW w:w="1474" w:type="dxa"/>
            <w:vAlign w:val="center"/>
          </w:tcPr>
          <w:p w:rsidR="00E70A19" w:rsidRPr="00E70A19" w:rsidRDefault="00E70A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19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</w:tr>
      <w:tr w:rsidR="00E70A19" w:rsidRPr="00E70A19">
        <w:tc>
          <w:tcPr>
            <w:tcW w:w="737" w:type="dxa"/>
            <w:vAlign w:val="center"/>
          </w:tcPr>
          <w:p w:rsidR="00E70A19" w:rsidRPr="00E70A19" w:rsidRDefault="00E70A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19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6860" w:type="dxa"/>
            <w:vAlign w:val="center"/>
          </w:tcPr>
          <w:p w:rsidR="00E70A19" w:rsidRPr="00E70A19" w:rsidRDefault="00E70A1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A19">
              <w:rPr>
                <w:rFonts w:ascii="Times New Roman" w:hAnsi="Times New Roman" w:cs="Times New Roman"/>
                <w:sz w:val="24"/>
                <w:szCs w:val="24"/>
              </w:rPr>
              <w:t>60 поездок в месяц (календарный) на все виды транспорта</w:t>
            </w:r>
          </w:p>
        </w:tc>
        <w:tc>
          <w:tcPr>
            <w:tcW w:w="1474" w:type="dxa"/>
            <w:vAlign w:val="center"/>
          </w:tcPr>
          <w:p w:rsidR="00E70A19" w:rsidRPr="00E70A19" w:rsidRDefault="00E70A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19">
              <w:rPr>
                <w:rFonts w:ascii="Times New Roman" w:hAnsi="Times New Roman" w:cs="Times New Roman"/>
                <w:sz w:val="24"/>
                <w:szCs w:val="24"/>
              </w:rPr>
              <w:t>1350</w:t>
            </w:r>
          </w:p>
        </w:tc>
      </w:tr>
      <w:tr w:rsidR="00E70A19" w:rsidRPr="00E70A19">
        <w:tc>
          <w:tcPr>
            <w:tcW w:w="737" w:type="dxa"/>
            <w:vAlign w:val="center"/>
          </w:tcPr>
          <w:p w:rsidR="00E70A19" w:rsidRPr="00E70A19" w:rsidRDefault="00E70A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19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6860" w:type="dxa"/>
            <w:vAlign w:val="center"/>
          </w:tcPr>
          <w:p w:rsidR="00E70A19" w:rsidRPr="00E70A19" w:rsidRDefault="00E70A1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A19">
              <w:rPr>
                <w:rFonts w:ascii="Times New Roman" w:hAnsi="Times New Roman" w:cs="Times New Roman"/>
                <w:sz w:val="24"/>
                <w:szCs w:val="24"/>
              </w:rPr>
              <w:t>90 поездок в месяц (календарный) на все виды транспорта</w:t>
            </w:r>
          </w:p>
        </w:tc>
        <w:tc>
          <w:tcPr>
            <w:tcW w:w="1474" w:type="dxa"/>
            <w:vAlign w:val="center"/>
          </w:tcPr>
          <w:p w:rsidR="00E70A19" w:rsidRPr="00E70A19" w:rsidRDefault="00E70A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19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E70A19" w:rsidRPr="00E70A19">
        <w:tc>
          <w:tcPr>
            <w:tcW w:w="737" w:type="dxa"/>
            <w:vAlign w:val="center"/>
          </w:tcPr>
          <w:p w:rsidR="00E70A19" w:rsidRPr="00E70A19" w:rsidRDefault="00E70A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19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6860" w:type="dxa"/>
            <w:vAlign w:val="center"/>
          </w:tcPr>
          <w:p w:rsidR="00E70A19" w:rsidRPr="00E70A19" w:rsidRDefault="00E70A1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0A19">
              <w:rPr>
                <w:rFonts w:ascii="Times New Roman" w:hAnsi="Times New Roman" w:cs="Times New Roman"/>
                <w:sz w:val="24"/>
                <w:szCs w:val="24"/>
              </w:rPr>
              <w:t>Безлимитный</w:t>
            </w:r>
            <w:proofErr w:type="spellEnd"/>
            <w:r w:rsidRPr="00E70A19">
              <w:rPr>
                <w:rFonts w:ascii="Times New Roman" w:hAnsi="Times New Roman" w:cs="Times New Roman"/>
                <w:sz w:val="24"/>
                <w:szCs w:val="24"/>
              </w:rPr>
              <w:t xml:space="preserve"> на месяц (календарный) на все виды транспорта</w:t>
            </w:r>
          </w:p>
        </w:tc>
        <w:tc>
          <w:tcPr>
            <w:tcW w:w="1474" w:type="dxa"/>
            <w:vAlign w:val="center"/>
          </w:tcPr>
          <w:p w:rsidR="00E70A19" w:rsidRPr="00E70A19" w:rsidRDefault="00E70A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19">
              <w:rPr>
                <w:rFonts w:ascii="Times New Roman" w:hAnsi="Times New Roman" w:cs="Times New Roman"/>
                <w:sz w:val="24"/>
                <w:szCs w:val="24"/>
              </w:rPr>
              <w:t>2300</w:t>
            </w:r>
          </w:p>
        </w:tc>
      </w:tr>
      <w:tr w:rsidR="00E70A19" w:rsidRPr="00E70A19">
        <w:tc>
          <w:tcPr>
            <w:tcW w:w="737" w:type="dxa"/>
            <w:vAlign w:val="center"/>
          </w:tcPr>
          <w:p w:rsidR="00E70A19" w:rsidRPr="00E70A19" w:rsidRDefault="00E70A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19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6860" w:type="dxa"/>
            <w:vAlign w:val="center"/>
          </w:tcPr>
          <w:p w:rsidR="00E70A19" w:rsidRPr="00E70A19" w:rsidRDefault="00E70A1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0A19">
              <w:rPr>
                <w:rFonts w:ascii="Times New Roman" w:hAnsi="Times New Roman" w:cs="Times New Roman"/>
                <w:sz w:val="24"/>
                <w:szCs w:val="24"/>
              </w:rPr>
              <w:t>Безлимитный</w:t>
            </w:r>
            <w:proofErr w:type="spellEnd"/>
            <w:r w:rsidRPr="00E70A19">
              <w:rPr>
                <w:rFonts w:ascii="Times New Roman" w:hAnsi="Times New Roman" w:cs="Times New Roman"/>
                <w:sz w:val="24"/>
                <w:szCs w:val="24"/>
              </w:rPr>
              <w:t xml:space="preserve"> на 1 сутки на все виды транспорта</w:t>
            </w:r>
          </w:p>
        </w:tc>
        <w:tc>
          <w:tcPr>
            <w:tcW w:w="1474" w:type="dxa"/>
            <w:vAlign w:val="center"/>
          </w:tcPr>
          <w:p w:rsidR="00E70A19" w:rsidRPr="00E70A19" w:rsidRDefault="00E70A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19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E70A19" w:rsidRPr="00E70A19">
        <w:tc>
          <w:tcPr>
            <w:tcW w:w="737" w:type="dxa"/>
            <w:vAlign w:val="center"/>
          </w:tcPr>
          <w:p w:rsidR="00E70A19" w:rsidRPr="00E70A19" w:rsidRDefault="00E70A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19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6860" w:type="dxa"/>
            <w:vAlign w:val="center"/>
          </w:tcPr>
          <w:p w:rsidR="00E70A19" w:rsidRPr="00E70A19" w:rsidRDefault="00E70A1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0A19">
              <w:rPr>
                <w:rFonts w:ascii="Times New Roman" w:hAnsi="Times New Roman" w:cs="Times New Roman"/>
                <w:sz w:val="24"/>
                <w:szCs w:val="24"/>
              </w:rPr>
              <w:t>Безлимитный</w:t>
            </w:r>
            <w:proofErr w:type="spellEnd"/>
            <w:r w:rsidRPr="00E70A19">
              <w:rPr>
                <w:rFonts w:ascii="Times New Roman" w:hAnsi="Times New Roman" w:cs="Times New Roman"/>
                <w:sz w:val="24"/>
                <w:szCs w:val="24"/>
              </w:rPr>
              <w:t xml:space="preserve"> на 3 суток на все виды транспорта</w:t>
            </w:r>
          </w:p>
        </w:tc>
        <w:tc>
          <w:tcPr>
            <w:tcW w:w="1474" w:type="dxa"/>
            <w:vAlign w:val="center"/>
          </w:tcPr>
          <w:p w:rsidR="00E70A19" w:rsidRPr="00E70A19" w:rsidRDefault="00E70A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19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</w:tr>
      <w:tr w:rsidR="00E70A19" w:rsidRPr="00E70A19">
        <w:tc>
          <w:tcPr>
            <w:tcW w:w="737" w:type="dxa"/>
            <w:vAlign w:val="center"/>
          </w:tcPr>
          <w:p w:rsidR="00E70A19" w:rsidRPr="00E70A19" w:rsidRDefault="00E70A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19">
              <w:rPr>
                <w:rFonts w:ascii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6860" w:type="dxa"/>
            <w:vAlign w:val="center"/>
          </w:tcPr>
          <w:p w:rsidR="00E70A19" w:rsidRPr="00E70A19" w:rsidRDefault="00E70A1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0A19">
              <w:rPr>
                <w:rFonts w:ascii="Times New Roman" w:hAnsi="Times New Roman" w:cs="Times New Roman"/>
                <w:sz w:val="24"/>
                <w:szCs w:val="24"/>
              </w:rPr>
              <w:t>Безлимитный</w:t>
            </w:r>
            <w:proofErr w:type="spellEnd"/>
            <w:r w:rsidRPr="00E70A19">
              <w:rPr>
                <w:rFonts w:ascii="Times New Roman" w:hAnsi="Times New Roman" w:cs="Times New Roman"/>
                <w:sz w:val="24"/>
                <w:szCs w:val="24"/>
              </w:rPr>
              <w:t xml:space="preserve"> на 5 суток на все виды транспорта</w:t>
            </w:r>
          </w:p>
        </w:tc>
        <w:tc>
          <w:tcPr>
            <w:tcW w:w="1474" w:type="dxa"/>
            <w:vAlign w:val="center"/>
          </w:tcPr>
          <w:p w:rsidR="00E70A19" w:rsidRPr="00E70A19" w:rsidRDefault="00E70A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19"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</w:p>
        </w:tc>
      </w:tr>
      <w:tr w:rsidR="00E70A19" w:rsidRPr="00E70A19">
        <w:tc>
          <w:tcPr>
            <w:tcW w:w="737" w:type="dxa"/>
            <w:vAlign w:val="center"/>
          </w:tcPr>
          <w:p w:rsidR="00E70A19" w:rsidRPr="00E70A19" w:rsidRDefault="00E70A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19">
              <w:rPr>
                <w:rFonts w:ascii="Times New Roman" w:hAnsi="Times New Roman" w:cs="Times New Roman"/>
                <w:sz w:val="24"/>
                <w:szCs w:val="24"/>
              </w:rPr>
              <w:t>1.9.</w:t>
            </w:r>
          </w:p>
        </w:tc>
        <w:tc>
          <w:tcPr>
            <w:tcW w:w="6860" w:type="dxa"/>
            <w:vAlign w:val="center"/>
          </w:tcPr>
          <w:p w:rsidR="00E70A19" w:rsidRPr="00E70A19" w:rsidRDefault="00E70A1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0A19">
              <w:rPr>
                <w:rFonts w:ascii="Times New Roman" w:hAnsi="Times New Roman" w:cs="Times New Roman"/>
                <w:sz w:val="24"/>
                <w:szCs w:val="24"/>
              </w:rPr>
              <w:t>Безлимитный</w:t>
            </w:r>
            <w:proofErr w:type="spellEnd"/>
            <w:r w:rsidRPr="00E70A19">
              <w:rPr>
                <w:rFonts w:ascii="Times New Roman" w:hAnsi="Times New Roman" w:cs="Times New Roman"/>
                <w:sz w:val="24"/>
                <w:szCs w:val="24"/>
              </w:rPr>
              <w:t xml:space="preserve"> на 14 суток на все виды транспорта</w:t>
            </w:r>
          </w:p>
        </w:tc>
        <w:tc>
          <w:tcPr>
            <w:tcW w:w="1474" w:type="dxa"/>
            <w:vAlign w:val="center"/>
          </w:tcPr>
          <w:p w:rsidR="00E70A19" w:rsidRPr="00E70A19" w:rsidRDefault="00E70A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19"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</w:tr>
      <w:tr w:rsidR="00E70A19" w:rsidRPr="00E70A19">
        <w:tc>
          <w:tcPr>
            <w:tcW w:w="737" w:type="dxa"/>
            <w:vAlign w:val="center"/>
          </w:tcPr>
          <w:p w:rsidR="00E70A19" w:rsidRPr="00E70A19" w:rsidRDefault="00E70A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1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860" w:type="dxa"/>
            <w:vAlign w:val="center"/>
          </w:tcPr>
          <w:p w:rsidR="00E70A19" w:rsidRPr="00E70A19" w:rsidRDefault="00E70A1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A19">
              <w:rPr>
                <w:rFonts w:ascii="Times New Roman" w:hAnsi="Times New Roman" w:cs="Times New Roman"/>
                <w:sz w:val="24"/>
                <w:szCs w:val="24"/>
              </w:rPr>
              <w:t>Для студентов образовательных организаций, реализующих образовательные программы среднего профессионального и высшего образования (</w:t>
            </w:r>
            <w:proofErr w:type="spellStart"/>
            <w:r w:rsidRPr="00E70A19">
              <w:rPr>
                <w:rFonts w:ascii="Times New Roman" w:hAnsi="Times New Roman" w:cs="Times New Roman"/>
                <w:sz w:val="24"/>
                <w:szCs w:val="24"/>
              </w:rPr>
              <w:t>безлимитный</w:t>
            </w:r>
            <w:proofErr w:type="spellEnd"/>
            <w:r w:rsidRPr="00E70A19">
              <w:rPr>
                <w:rFonts w:ascii="Times New Roman" w:hAnsi="Times New Roman" w:cs="Times New Roman"/>
                <w:sz w:val="24"/>
                <w:szCs w:val="24"/>
              </w:rPr>
              <w:t xml:space="preserve"> на автобус или трамвай/троллейбус)</w:t>
            </w:r>
          </w:p>
        </w:tc>
        <w:tc>
          <w:tcPr>
            <w:tcW w:w="1474" w:type="dxa"/>
            <w:vAlign w:val="center"/>
          </w:tcPr>
          <w:p w:rsidR="00E70A19" w:rsidRPr="00E70A19" w:rsidRDefault="00E70A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19">
              <w:rPr>
                <w:rFonts w:ascii="Times New Roman" w:hAnsi="Times New Roman" w:cs="Times New Roman"/>
                <w:sz w:val="24"/>
                <w:szCs w:val="24"/>
              </w:rPr>
              <w:t>1150</w:t>
            </w:r>
          </w:p>
        </w:tc>
      </w:tr>
      <w:tr w:rsidR="00E70A19" w:rsidRPr="00E70A19">
        <w:tc>
          <w:tcPr>
            <w:tcW w:w="737" w:type="dxa"/>
            <w:vAlign w:val="center"/>
          </w:tcPr>
          <w:p w:rsidR="00E70A19" w:rsidRPr="00E70A19" w:rsidRDefault="00E70A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1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860" w:type="dxa"/>
            <w:vAlign w:val="center"/>
          </w:tcPr>
          <w:p w:rsidR="00E70A19" w:rsidRPr="00E70A19" w:rsidRDefault="00E70A1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A19">
              <w:rPr>
                <w:rFonts w:ascii="Times New Roman" w:hAnsi="Times New Roman" w:cs="Times New Roman"/>
                <w:sz w:val="24"/>
                <w:szCs w:val="24"/>
              </w:rPr>
              <w:t xml:space="preserve">Для учащихся и воспитанников образовательных организаций, реализующих образовательные программы общего образования (до 18 лет включительно; </w:t>
            </w:r>
            <w:proofErr w:type="spellStart"/>
            <w:r w:rsidRPr="00E70A19">
              <w:rPr>
                <w:rFonts w:ascii="Times New Roman" w:hAnsi="Times New Roman" w:cs="Times New Roman"/>
                <w:sz w:val="24"/>
                <w:szCs w:val="24"/>
              </w:rPr>
              <w:t>безлимитный</w:t>
            </w:r>
            <w:proofErr w:type="spellEnd"/>
            <w:r w:rsidRPr="00E70A19">
              <w:rPr>
                <w:rFonts w:ascii="Times New Roman" w:hAnsi="Times New Roman" w:cs="Times New Roman"/>
                <w:sz w:val="24"/>
                <w:szCs w:val="24"/>
              </w:rPr>
              <w:t xml:space="preserve"> на автобус или трамвай/троллейбус)</w:t>
            </w:r>
          </w:p>
        </w:tc>
        <w:tc>
          <w:tcPr>
            <w:tcW w:w="1474" w:type="dxa"/>
            <w:vAlign w:val="center"/>
          </w:tcPr>
          <w:p w:rsidR="00E70A19" w:rsidRPr="00E70A19" w:rsidRDefault="00E70A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19">
              <w:rPr>
                <w:rFonts w:ascii="Times New Roman" w:hAnsi="Times New Roman" w:cs="Times New Roman"/>
                <w:sz w:val="24"/>
                <w:szCs w:val="24"/>
              </w:rPr>
              <w:t>920</w:t>
            </w:r>
          </w:p>
        </w:tc>
      </w:tr>
    </w:tbl>
    <w:p w:rsidR="00E70A19" w:rsidRPr="00E70A19" w:rsidRDefault="00E70A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70A19" w:rsidRPr="00E70A19" w:rsidRDefault="00E70A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0A19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E70A19" w:rsidRPr="00E70A19" w:rsidRDefault="00E70A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86"/>
      <w:bookmarkEnd w:id="1"/>
      <w:r w:rsidRPr="00E70A19">
        <w:rPr>
          <w:rFonts w:ascii="Times New Roman" w:hAnsi="Times New Roman" w:cs="Times New Roman"/>
          <w:sz w:val="24"/>
          <w:szCs w:val="24"/>
        </w:rPr>
        <w:t>&lt;*&gt; Приобретенные до вступления в силу настоящего постановления месячные проездные билеты действительны до окончания их срока действия.</w:t>
      </w:r>
    </w:p>
    <w:p w:rsidR="00E70A19" w:rsidRPr="00E70A19" w:rsidRDefault="00E70A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70A19" w:rsidRPr="00E70A19" w:rsidRDefault="00E70A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70A19" w:rsidRPr="00E70A19" w:rsidRDefault="00E70A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70A19" w:rsidRPr="00E70A19" w:rsidRDefault="00E70A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70A19" w:rsidRPr="00E70A19" w:rsidRDefault="00E70A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70A19" w:rsidRPr="00E70A19" w:rsidRDefault="00E70A1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E70A19">
        <w:rPr>
          <w:rFonts w:ascii="Times New Roman" w:hAnsi="Times New Roman" w:cs="Times New Roman"/>
          <w:sz w:val="24"/>
          <w:szCs w:val="24"/>
        </w:rPr>
        <w:t>Приложение N 2</w:t>
      </w:r>
    </w:p>
    <w:p w:rsidR="00E70A19" w:rsidRPr="00E70A19" w:rsidRDefault="00E70A1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70A19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E70A19" w:rsidRPr="00E70A19" w:rsidRDefault="00E70A1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70A19">
        <w:rPr>
          <w:rFonts w:ascii="Times New Roman" w:hAnsi="Times New Roman" w:cs="Times New Roman"/>
          <w:sz w:val="24"/>
          <w:szCs w:val="24"/>
        </w:rPr>
        <w:lastRenderedPageBreak/>
        <w:t>города</w:t>
      </w:r>
    </w:p>
    <w:p w:rsidR="00E70A19" w:rsidRPr="00E70A19" w:rsidRDefault="00E70A1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70A19">
        <w:rPr>
          <w:rFonts w:ascii="Times New Roman" w:hAnsi="Times New Roman" w:cs="Times New Roman"/>
          <w:sz w:val="24"/>
          <w:szCs w:val="24"/>
        </w:rPr>
        <w:t>от 07.09.2017 N 4171</w:t>
      </w:r>
    </w:p>
    <w:p w:rsidR="00E70A19" w:rsidRPr="00E70A19" w:rsidRDefault="00E70A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70A19" w:rsidRPr="00E70A19" w:rsidRDefault="00E70A1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97"/>
      <w:bookmarkEnd w:id="2"/>
      <w:r w:rsidRPr="00E70A19">
        <w:rPr>
          <w:rFonts w:ascii="Times New Roman" w:hAnsi="Times New Roman" w:cs="Times New Roman"/>
          <w:sz w:val="24"/>
          <w:szCs w:val="24"/>
        </w:rPr>
        <w:t>РЕГУЛИРУЕМЫЕ ТАРИФЫ</w:t>
      </w:r>
    </w:p>
    <w:p w:rsidR="00E70A19" w:rsidRPr="00E70A19" w:rsidRDefault="00E70A1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70A19">
        <w:rPr>
          <w:rFonts w:ascii="Times New Roman" w:hAnsi="Times New Roman" w:cs="Times New Roman"/>
          <w:sz w:val="24"/>
          <w:szCs w:val="24"/>
        </w:rPr>
        <w:t>НА ПЕРЕВОЗКИ ПАССАЖИРОВ И БАГАЖА НА ВСЕХ ВИДАХ ТРАНСПОРТА</w:t>
      </w:r>
    </w:p>
    <w:p w:rsidR="00E70A19" w:rsidRPr="00E70A19" w:rsidRDefault="00E70A1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70A19">
        <w:rPr>
          <w:rFonts w:ascii="Times New Roman" w:hAnsi="Times New Roman" w:cs="Times New Roman"/>
          <w:sz w:val="24"/>
          <w:szCs w:val="24"/>
        </w:rPr>
        <w:t>ПО МУНИЦИПАЛЬНЫМ МАРШРУТАМ РЕГУЛЯРНЫХ ПЕРЕВОЗОК</w:t>
      </w:r>
    </w:p>
    <w:p w:rsidR="00E70A19" w:rsidRPr="00E70A19" w:rsidRDefault="00E70A1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70A19">
        <w:rPr>
          <w:rFonts w:ascii="Times New Roman" w:hAnsi="Times New Roman" w:cs="Times New Roman"/>
          <w:sz w:val="24"/>
          <w:szCs w:val="24"/>
        </w:rPr>
        <w:t xml:space="preserve">И </w:t>
      </w:r>
      <w:proofErr w:type="gramStart"/>
      <w:r w:rsidRPr="00E70A19">
        <w:rPr>
          <w:rFonts w:ascii="Times New Roman" w:hAnsi="Times New Roman" w:cs="Times New Roman"/>
          <w:sz w:val="24"/>
          <w:szCs w:val="24"/>
        </w:rPr>
        <w:t>МЕТРОПОЛИТЕНЕ</w:t>
      </w:r>
      <w:proofErr w:type="gramEnd"/>
      <w:r w:rsidRPr="00E70A19">
        <w:rPr>
          <w:rFonts w:ascii="Times New Roman" w:hAnsi="Times New Roman" w:cs="Times New Roman"/>
          <w:sz w:val="24"/>
          <w:szCs w:val="24"/>
        </w:rPr>
        <w:t xml:space="preserve"> ГОРОДСКОГО ОКРУГА ГОРОД НИЖНИЙ НОВГОРОД</w:t>
      </w:r>
    </w:p>
    <w:p w:rsidR="00E70A19" w:rsidRPr="00E70A19" w:rsidRDefault="00E70A1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70A19">
        <w:rPr>
          <w:rFonts w:ascii="Times New Roman" w:hAnsi="Times New Roman" w:cs="Times New Roman"/>
          <w:sz w:val="24"/>
          <w:szCs w:val="24"/>
        </w:rPr>
        <w:t>ПРИ ОПЛАТЕ С ПОМОЩЬЮ БЕСКОНТАКТНЫХ БАНКОВСКИХ КАРТ</w:t>
      </w:r>
    </w:p>
    <w:p w:rsidR="00E70A19" w:rsidRPr="00E70A19" w:rsidRDefault="00E70A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37"/>
        <w:gridCol w:w="6860"/>
        <w:gridCol w:w="1474"/>
      </w:tblGrid>
      <w:tr w:rsidR="00E70A19" w:rsidRPr="00E70A19">
        <w:tc>
          <w:tcPr>
            <w:tcW w:w="737" w:type="dxa"/>
          </w:tcPr>
          <w:p w:rsidR="00E70A19" w:rsidRPr="00E70A19" w:rsidRDefault="00E70A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19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E70A1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E70A1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70A1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860" w:type="dxa"/>
          </w:tcPr>
          <w:p w:rsidR="00E70A19" w:rsidRPr="00E70A19" w:rsidRDefault="00E70A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19">
              <w:rPr>
                <w:rFonts w:ascii="Times New Roman" w:hAnsi="Times New Roman" w:cs="Times New Roman"/>
                <w:sz w:val="24"/>
                <w:szCs w:val="24"/>
              </w:rPr>
              <w:t>Наименование услуг</w:t>
            </w:r>
          </w:p>
        </w:tc>
        <w:tc>
          <w:tcPr>
            <w:tcW w:w="1474" w:type="dxa"/>
          </w:tcPr>
          <w:p w:rsidR="00E70A19" w:rsidRPr="00E70A19" w:rsidRDefault="00E70A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19">
              <w:rPr>
                <w:rFonts w:ascii="Times New Roman" w:hAnsi="Times New Roman" w:cs="Times New Roman"/>
                <w:sz w:val="24"/>
                <w:szCs w:val="24"/>
              </w:rPr>
              <w:t>Тариф, руб.</w:t>
            </w:r>
          </w:p>
        </w:tc>
      </w:tr>
      <w:tr w:rsidR="00E70A19" w:rsidRPr="00E70A19">
        <w:tc>
          <w:tcPr>
            <w:tcW w:w="737" w:type="dxa"/>
          </w:tcPr>
          <w:p w:rsidR="00E70A19" w:rsidRPr="00E70A19" w:rsidRDefault="00E70A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1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860" w:type="dxa"/>
          </w:tcPr>
          <w:p w:rsidR="00E70A19" w:rsidRPr="00E70A19" w:rsidRDefault="00E70A1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A19">
              <w:rPr>
                <w:rFonts w:ascii="Times New Roman" w:hAnsi="Times New Roman" w:cs="Times New Roman"/>
                <w:sz w:val="24"/>
                <w:szCs w:val="24"/>
              </w:rPr>
              <w:t>Тариф на одну поездку независимо от расстояния</w:t>
            </w:r>
          </w:p>
        </w:tc>
        <w:tc>
          <w:tcPr>
            <w:tcW w:w="1474" w:type="dxa"/>
          </w:tcPr>
          <w:p w:rsidR="00E70A19" w:rsidRPr="00E70A19" w:rsidRDefault="00E70A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1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E70A19" w:rsidRPr="00E70A19">
        <w:tc>
          <w:tcPr>
            <w:tcW w:w="737" w:type="dxa"/>
          </w:tcPr>
          <w:p w:rsidR="00E70A19" w:rsidRPr="00E70A19" w:rsidRDefault="00E70A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1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860" w:type="dxa"/>
          </w:tcPr>
          <w:p w:rsidR="00E70A19" w:rsidRPr="00E70A19" w:rsidRDefault="00E70A1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A19">
              <w:rPr>
                <w:rFonts w:ascii="Times New Roman" w:hAnsi="Times New Roman" w:cs="Times New Roman"/>
                <w:sz w:val="24"/>
                <w:szCs w:val="24"/>
              </w:rPr>
              <w:t>Тариф на провоз одного места багажа независимо от расстояния</w:t>
            </w:r>
          </w:p>
        </w:tc>
        <w:tc>
          <w:tcPr>
            <w:tcW w:w="1474" w:type="dxa"/>
          </w:tcPr>
          <w:p w:rsidR="00E70A19" w:rsidRPr="00E70A19" w:rsidRDefault="00E70A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1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</w:tbl>
    <w:p w:rsidR="00E70A19" w:rsidRPr="00E70A19" w:rsidRDefault="00E70A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70A19" w:rsidRPr="00E70A19" w:rsidRDefault="00E70A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70A19" w:rsidRPr="00E70A19" w:rsidRDefault="00E70A19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6947C1" w:rsidRPr="00E70A19" w:rsidRDefault="006947C1">
      <w:pPr>
        <w:rPr>
          <w:rFonts w:ascii="Times New Roman" w:hAnsi="Times New Roman" w:cs="Times New Roman"/>
          <w:sz w:val="24"/>
          <w:szCs w:val="24"/>
        </w:rPr>
      </w:pPr>
    </w:p>
    <w:sectPr w:rsidR="006947C1" w:rsidRPr="00E70A19" w:rsidSect="009F1C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70A19"/>
    <w:rsid w:val="002400C1"/>
    <w:rsid w:val="00443EE4"/>
    <w:rsid w:val="006947C1"/>
    <w:rsid w:val="00933FF5"/>
    <w:rsid w:val="00A504F5"/>
    <w:rsid w:val="00AA6F7A"/>
    <w:rsid w:val="00B210B4"/>
    <w:rsid w:val="00BE1B32"/>
    <w:rsid w:val="00E70A19"/>
    <w:rsid w:val="00F82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7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70A19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70A19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70A19"/>
    <w:pPr>
      <w:widowControl w:val="0"/>
      <w:autoSpaceDE w:val="0"/>
      <w:autoSpaceDN w:val="0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70A19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AC1F27AD0FF641778B01B6BB934443EBAA2F80C0F6B4A1D5597BEDC0A0A19D7E474A347DA35372B1801062664F2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AC1F27AD0FF641778B01B6BB934443EBAA2F80C0F6B4A1D5597BEDC0A0A19D7E467F4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AC1F27AD0FF641778B01B6BB934443EBAA2F80C0F6B4A1D5597BEDC0A0A19D7E467F4N" TargetMode="External"/><Relationship Id="rId5" Type="http://schemas.openxmlformats.org/officeDocument/2006/relationships/hyperlink" Target="consultantplus://offline/ref=8AC1F27AD0FF641778B01B6BB934443EBAA2F80C0F6B4A1D5597BEDC0A0A19D7E467F4N" TargetMode="External"/><Relationship Id="rId10" Type="http://schemas.openxmlformats.org/officeDocument/2006/relationships/theme" Target="theme/theme1.xml"/><Relationship Id="rId4" Type="http://schemas.openxmlformats.org/officeDocument/2006/relationships/hyperlink" Target="consultantplus://offline/ref=8AC1F27AD0FF641778B01B6BB934443EBAA2F80C0F6843155497BEDC0A0A19D7E474A347DA35372B1C60F3N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690</Words>
  <Characters>3936</Characters>
  <Application>Microsoft Office Word</Application>
  <DocSecurity>0</DocSecurity>
  <Lines>32</Lines>
  <Paragraphs>9</Paragraphs>
  <ScaleCrop>false</ScaleCrop>
  <Company/>
  <LinksUpToDate>false</LinksUpToDate>
  <CharactersWithSpaces>4617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2017-11-15T13:05:00Z</dcterms:created>
  <dcterms:modified xsi:type="dcterms:W3CDTF">2017-11-15T13:06:00Z</dcterms:modified>
</cp:coreProperties>
</file>